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D2C446" w14:textId="77777777" w:rsidR="00AF7004" w:rsidRDefault="00AF7004" w:rsidP="00053E50">
      <w:pPr>
        <w:pStyle w:val="Title"/>
      </w:pPr>
      <w:r>
        <w:t>COMP 309-005 Data Warehousing and Mining</w:t>
      </w:r>
    </w:p>
    <w:p w14:paraId="5CC07C95" w14:textId="77777777" w:rsidR="00AF7004" w:rsidRDefault="00AF7004" w:rsidP="00053E50">
      <w:pPr>
        <w:pStyle w:val="Subtitle"/>
      </w:pPr>
      <w:r>
        <w:t>Assignment 1: Building an OLAP cube</w:t>
      </w:r>
    </w:p>
    <w:p w14:paraId="5F784116" w14:textId="77777777" w:rsidR="00AF7004" w:rsidRDefault="006B75D7" w:rsidP="00735D37">
      <w:pPr>
        <w:pStyle w:val="Heading1"/>
      </w:pPr>
      <w:r>
        <w:t>Objective</w:t>
      </w:r>
      <w:r w:rsidR="00A302DE">
        <w:t>s</w:t>
      </w:r>
    </w:p>
    <w:p w14:paraId="2365C47B" w14:textId="77777777" w:rsidR="00601615" w:rsidRPr="00601615" w:rsidRDefault="00601615" w:rsidP="00601615">
      <w:pPr>
        <w:shd w:val="clear" w:color="auto" w:fill="FFFFFF"/>
        <w:spacing w:after="0" w:line="240" w:lineRule="auto"/>
      </w:pPr>
      <w:r w:rsidRPr="00601615">
        <w:t xml:space="preserve">It is required that you research the benefits that a data warehouse brings to a business. This would be </w:t>
      </w:r>
      <w:r>
        <w:t>reflected in the objectives.</w:t>
      </w:r>
      <w:r w:rsidR="00851230">
        <w:t xml:space="preserve"> Here you will list </w:t>
      </w:r>
      <w:r w:rsidR="00BC0D7A">
        <w:t>the anticipated benefits of the cube.</w:t>
      </w:r>
    </w:p>
    <w:p w14:paraId="122F7435" w14:textId="77777777" w:rsidR="00601615" w:rsidRDefault="00601615"/>
    <w:p w14:paraId="4189E0B5" w14:textId="77777777" w:rsidR="000742D0" w:rsidRPr="000742D0" w:rsidRDefault="000742D0" w:rsidP="000742D0">
      <w:pPr>
        <w:shd w:val="clear" w:color="auto" w:fill="FFFFFF"/>
        <w:spacing w:after="0" w:line="240" w:lineRule="auto"/>
      </w:pPr>
      <w:r w:rsidRPr="000742D0">
        <w:t>Each “time for action” section:</w:t>
      </w:r>
      <w:r w:rsidR="007C3992">
        <w:t xml:space="preserve"> </w:t>
      </w:r>
      <w:r w:rsidRPr="000742D0">
        <w:t>Summarize the steps and provide the screen shots of the intermediate processes and summarize the result</w:t>
      </w:r>
      <w:r w:rsidR="00A07392">
        <w:t>s</w:t>
      </w:r>
      <w:r w:rsidR="007C3992">
        <w:t>.</w:t>
      </w:r>
    </w:p>
    <w:p w14:paraId="617E5638" w14:textId="77777777" w:rsidR="000742D0" w:rsidRDefault="000742D0"/>
    <w:p w14:paraId="46BE93B6" w14:textId="77777777" w:rsidR="000742D0" w:rsidRDefault="000742D0"/>
    <w:p w14:paraId="18358024" w14:textId="77777777" w:rsidR="00A302DE" w:rsidRDefault="00A302DE">
      <w:r>
        <w:t xml:space="preserve">An </w:t>
      </w:r>
      <w:r w:rsidR="005F1370">
        <w:t xml:space="preserve">OLAP </w:t>
      </w:r>
      <w:r>
        <w:t>cube is …</w:t>
      </w:r>
    </w:p>
    <w:p w14:paraId="5781A271" w14:textId="77777777" w:rsidR="00A302DE" w:rsidRDefault="00A302DE"/>
    <w:p w14:paraId="2341C030" w14:textId="77777777" w:rsidR="00A302DE" w:rsidRDefault="00A302DE" w:rsidP="00735D37">
      <w:pPr>
        <w:pStyle w:val="Heading1"/>
      </w:pPr>
      <w:r>
        <w:t xml:space="preserve">Benefits </w:t>
      </w:r>
      <w:proofErr w:type="gramStart"/>
      <w:r>
        <w:t>and ???</w:t>
      </w:r>
      <w:proofErr w:type="gramEnd"/>
    </w:p>
    <w:p w14:paraId="2C76C3EF" w14:textId="77777777" w:rsidR="00B81B18" w:rsidRDefault="00B81B18"/>
    <w:p w14:paraId="63478123" w14:textId="77777777" w:rsidR="00974394" w:rsidRDefault="00974394">
      <w:r>
        <w:t>Developing</w:t>
      </w:r>
    </w:p>
    <w:p w14:paraId="49320956" w14:textId="77777777" w:rsidR="0021065A" w:rsidRDefault="006346B4" w:rsidP="00735D37">
      <w:pPr>
        <w:pStyle w:val="Heading1"/>
      </w:pPr>
      <w:r>
        <w:t>Time for action – creating an Anal</w:t>
      </w:r>
      <w:r w:rsidR="003919B6">
        <w:t>ysis</w:t>
      </w:r>
      <w:r>
        <w:t xml:space="preserve"> Services Project</w:t>
      </w:r>
    </w:p>
    <w:p w14:paraId="1F9CF81E" w14:textId="77777777" w:rsidR="004747F7" w:rsidRDefault="004747F7" w:rsidP="0005748B">
      <w:pPr>
        <w:pStyle w:val="ListParagraph"/>
        <w:numPr>
          <w:ilvl w:val="0"/>
          <w:numId w:val="1"/>
        </w:numPr>
      </w:pPr>
      <w:r>
        <w:t xml:space="preserve">Open </w:t>
      </w:r>
      <w:r w:rsidR="0005748B">
        <w:t>SQL Server Data Tools</w:t>
      </w:r>
      <w:r>
        <w:t xml:space="preserve"> for Visual Studio</w:t>
      </w:r>
      <w:r w:rsidR="00FB7A5E">
        <w:t>:</w:t>
      </w:r>
    </w:p>
    <w:p w14:paraId="63E76280" w14:textId="77777777" w:rsidR="00B961F6" w:rsidRDefault="00B961F6" w:rsidP="00B961F6">
      <w:pPr>
        <w:pStyle w:val="ListParagraph"/>
      </w:pPr>
      <w:r>
        <w:rPr>
          <w:noProof/>
        </w:rPr>
        <w:lastRenderedPageBreak/>
        <w:drawing>
          <wp:inline distT="0" distB="0" distL="0" distR="0" wp14:anchorId="6FD1A75A" wp14:editId="590E1F48">
            <wp:extent cx="3752850" cy="627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52850" cy="6276975"/>
                    </a:xfrm>
                    <a:prstGeom prst="rect">
                      <a:avLst/>
                    </a:prstGeom>
                  </pic:spPr>
                </pic:pic>
              </a:graphicData>
            </a:graphic>
          </wp:inline>
        </w:drawing>
      </w:r>
    </w:p>
    <w:p w14:paraId="3EBAACE8" w14:textId="77777777" w:rsidR="001F1819" w:rsidRDefault="00FB7A5E" w:rsidP="0005748B">
      <w:pPr>
        <w:pStyle w:val="ListParagraph"/>
        <w:numPr>
          <w:ilvl w:val="0"/>
          <w:numId w:val="1"/>
        </w:numPr>
      </w:pPr>
      <w:r>
        <w:t>Create a new Analysis Services Multidimensional and Data Mining Project from the templates:</w:t>
      </w:r>
    </w:p>
    <w:p w14:paraId="1A88030C" w14:textId="074ABFCC" w:rsidR="00FA1E4A" w:rsidRDefault="00407FEE" w:rsidP="00FA1E4A">
      <w:pPr>
        <w:pStyle w:val="ListParagraph"/>
      </w:pPr>
      <w:r w:rsidRPr="00407FEE">
        <w:rPr>
          <w:noProof/>
        </w:rPr>
        <w:lastRenderedPageBreak/>
        <w:drawing>
          <wp:inline distT="0" distB="0" distL="0" distR="0" wp14:anchorId="365BF743" wp14:editId="7D64CFB7">
            <wp:extent cx="5943600" cy="4116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6705"/>
                    </a:xfrm>
                    <a:prstGeom prst="rect">
                      <a:avLst/>
                    </a:prstGeom>
                  </pic:spPr>
                </pic:pic>
              </a:graphicData>
            </a:graphic>
          </wp:inline>
        </w:drawing>
      </w:r>
    </w:p>
    <w:p w14:paraId="6EE990C3" w14:textId="77777777" w:rsidR="00FA1E4A" w:rsidRDefault="00311E22" w:rsidP="00CD3745">
      <w:pPr>
        <w:pStyle w:val="ListParagraph"/>
        <w:numPr>
          <w:ilvl w:val="0"/>
          <w:numId w:val="1"/>
        </w:numPr>
      </w:pPr>
      <w:r>
        <w:t xml:space="preserve">Results: </w:t>
      </w:r>
      <w:r w:rsidR="00411ADE">
        <w:t xml:space="preserve">A new project was </w:t>
      </w:r>
      <w:r w:rsidR="00944775">
        <w:t xml:space="preserve">created </w:t>
      </w:r>
      <w:r w:rsidR="00944775">
        <w:sym w:font="Wingdings" w:char="F04A"/>
      </w:r>
      <w:r w:rsidR="00944775">
        <w:t>!</w:t>
      </w:r>
    </w:p>
    <w:p w14:paraId="11638BE5" w14:textId="725A5EDE" w:rsidR="00411ADE" w:rsidRDefault="0011645D" w:rsidP="00411ADE">
      <w:pPr>
        <w:pStyle w:val="ListParagraph"/>
      </w:pPr>
      <w:r w:rsidRPr="0011645D">
        <w:rPr>
          <w:noProof/>
        </w:rPr>
        <w:drawing>
          <wp:inline distT="0" distB="0" distL="0" distR="0" wp14:anchorId="7C774A57" wp14:editId="7A42DE62">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14:paraId="32FA77D4" w14:textId="77777777" w:rsidR="004747F7" w:rsidRDefault="00B42C30" w:rsidP="00833B15">
      <w:pPr>
        <w:ind w:firstLine="720"/>
      </w:pPr>
      <w:r>
        <w:t>The folders created in the new project represent the following:</w:t>
      </w:r>
    </w:p>
    <w:p w14:paraId="4DD3DD3A" w14:textId="77777777" w:rsidR="00B42C30" w:rsidRDefault="00B42C30" w:rsidP="00833B15">
      <w:pPr>
        <w:ind w:firstLine="360"/>
      </w:pPr>
      <w:r>
        <w:rPr>
          <w:noProof/>
        </w:rPr>
        <w:lastRenderedPageBreak/>
        <w:drawing>
          <wp:inline distT="0" distB="0" distL="0" distR="0" wp14:anchorId="332A9E91" wp14:editId="0511E5D7">
            <wp:extent cx="5943600"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9560"/>
                    </a:xfrm>
                    <a:prstGeom prst="rect">
                      <a:avLst/>
                    </a:prstGeom>
                  </pic:spPr>
                </pic:pic>
              </a:graphicData>
            </a:graphic>
          </wp:inline>
        </w:drawing>
      </w:r>
    </w:p>
    <w:p w14:paraId="53DAD269" w14:textId="77777777" w:rsidR="00272863" w:rsidRDefault="00DD23B5" w:rsidP="00CD3745">
      <w:pPr>
        <w:pStyle w:val="ListParagraph"/>
        <w:numPr>
          <w:ilvl w:val="0"/>
          <w:numId w:val="1"/>
        </w:numPr>
      </w:pPr>
      <w:r>
        <w:t>Add a Data Connection with the downloaded .</w:t>
      </w:r>
      <w:proofErr w:type="spellStart"/>
      <w:r>
        <w:t>mdf</w:t>
      </w:r>
      <w:proofErr w:type="spellEnd"/>
      <w:r>
        <w:t xml:space="preserve"> database file</w:t>
      </w:r>
    </w:p>
    <w:p w14:paraId="0CC6E5E8" w14:textId="77777777" w:rsidR="00DD23B5" w:rsidRDefault="00DD23B5" w:rsidP="00B96B07">
      <w:pPr>
        <w:ind w:firstLine="360"/>
      </w:pPr>
      <w:r>
        <w:rPr>
          <w:noProof/>
        </w:rPr>
        <w:lastRenderedPageBreak/>
        <w:drawing>
          <wp:inline distT="0" distB="0" distL="0" distR="0" wp14:anchorId="1AAB0F52" wp14:editId="2F7788B1">
            <wp:extent cx="4092575" cy="8229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2575" cy="8229600"/>
                    </a:xfrm>
                    <a:prstGeom prst="rect">
                      <a:avLst/>
                    </a:prstGeom>
                  </pic:spPr>
                </pic:pic>
              </a:graphicData>
            </a:graphic>
          </wp:inline>
        </w:drawing>
      </w:r>
    </w:p>
    <w:p w14:paraId="456EAE01" w14:textId="77777777" w:rsidR="00B96B07" w:rsidRDefault="00B96B07" w:rsidP="00B96B07">
      <w:pPr>
        <w:ind w:firstLine="360"/>
      </w:pPr>
    </w:p>
    <w:p w14:paraId="42162319" w14:textId="77777777" w:rsidR="00152540" w:rsidRDefault="00152540" w:rsidP="00152540">
      <w:pPr>
        <w:pStyle w:val="Heading1"/>
      </w:pPr>
      <w:r>
        <w:t>Time for action – creating the first cube</w:t>
      </w:r>
    </w:p>
    <w:p w14:paraId="664D3B8A" w14:textId="77777777" w:rsidR="00152540" w:rsidRDefault="00E41786" w:rsidP="00E41786">
      <w:pPr>
        <w:pStyle w:val="ListParagraph"/>
        <w:numPr>
          <w:ilvl w:val="0"/>
          <w:numId w:val="2"/>
        </w:numPr>
      </w:pPr>
      <w:r>
        <w:t>Create a data source connection</w:t>
      </w:r>
    </w:p>
    <w:p w14:paraId="3BF20595" w14:textId="3F10F28D" w:rsidR="00E41786" w:rsidRDefault="00B67897" w:rsidP="00E41786">
      <w:pPr>
        <w:pStyle w:val="ListParagraph"/>
      </w:pPr>
      <w:r w:rsidRPr="00B67897">
        <w:rPr>
          <w:noProof/>
        </w:rPr>
        <w:drawing>
          <wp:inline distT="0" distB="0" distL="0" distR="0" wp14:anchorId="3D20FE39" wp14:editId="7341D18D">
            <wp:extent cx="5943600" cy="3639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39185"/>
                    </a:xfrm>
                    <a:prstGeom prst="rect">
                      <a:avLst/>
                    </a:prstGeom>
                  </pic:spPr>
                </pic:pic>
              </a:graphicData>
            </a:graphic>
          </wp:inline>
        </w:drawing>
      </w:r>
    </w:p>
    <w:p w14:paraId="4ECD06E9" w14:textId="77777777" w:rsidR="00E41786" w:rsidRDefault="00B50F68" w:rsidP="00E41786">
      <w:pPr>
        <w:pStyle w:val="ListParagraph"/>
        <w:numPr>
          <w:ilvl w:val="0"/>
          <w:numId w:val="2"/>
        </w:numPr>
      </w:pPr>
      <w:r>
        <w:rPr>
          <w:noProof/>
        </w:rPr>
        <w:lastRenderedPageBreak/>
        <w:drawing>
          <wp:inline distT="0" distB="0" distL="0" distR="0" wp14:anchorId="7E71AF07" wp14:editId="6A549481">
            <wp:extent cx="53054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5425" cy="4257675"/>
                    </a:xfrm>
                    <a:prstGeom prst="rect">
                      <a:avLst/>
                    </a:prstGeom>
                  </pic:spPr>
                </pic:pic>
              </a:graphicData>
            </a:graphic>
          </wp:inline>
        </w:drawing>
      </w:r>
    </w:p>
    <w:p w14:paraId="2A8EF40F" w14:textId="77777777" w:rsidR="000925FB" w:rsidRDefault="000925FB" w:rsidP="00E41786">
      <w:pPr>
        <w:pStyle w:val="ListParagraph"/>
        <w:numPr>
          <w:ilvl w:val="0"/>
          <w:numId w:val="2"/>
        </w:numPr>
      </w:pPr>
      <w:r>
        <w:rPr>
          <w:noProof/>
        </w:rPr>
        <w:lastRenderedPageBreak/>
        <w:drawing>
          <wp:inline distT="0" distB="0" distL="0" distR="0" wp14:anchorId="49D20788" wp14:editId="1977D11D">
            <wp:extent cx="5305425" cy="4257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425" cy="4257675"/>
                    </a:xfrm>
                    <a:prstGeom prst="rect">
                      <a:avLst/>
                    </a:prstGeom>
                  </pic:spPr>
                </pic:pic>
              </a:graphicData>
            </a:graphic>
          </wp:inline>
        </w:drawing>
      </w:r>
    </w:p>
    <w:p w14:paraId="4935AE01" w14:textId="77777777" w:rsidR="00B50F68" w:rsidRDefault="000925FB" w:rsidP="00E41786">
      <w:pPr>
        <w:pStyle w:val="ListParagraph"/>
        <w:numPr>
          <w:ilvl w:val="0"/>
          <w:numId w:val="2"/>
        </w:numPr>
      </w:pPr>
      <w:r>
        <w:rPr>
          <w:noProof/>
        </w:rPr>
        <w:lastRenderedPageBreak/>
        <w:drawing>
          <wp:inline distT="0" distB="0" distL="0" distR="0" wp14:anchorId="249DFDCF" wp14:editId="5C1EB17C">
            <wp:extent cx="5305425" cy="4257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5425" cy="4257675"/>
                    </a:xfrm>
                    <a:prstGeom prst="rect">
                      <a:avLst/>
                    </a:prstGeom>
                  </pic:spPr>
                </pic:pic>
              </a:graphicData>
            </a:graphic>
          </wp:inline>
        </w:drawing>
      </w:r>
    </w:p>
    <w:p w14:paraId="2B612BF0" w14:textId="77777777" w:rsidR="000925FB" w:rsidRDefault="006C78EB" w:rsidP="00E41786">
      <w:pPr>
        <w:pStyle w:val="ListParagraph"/>
        <w:numPr>
          <w:ilvl w:val="0"/>
          <w:numId w:val="2"/>
        </w:numPr>
      </w:pPr>
      <w:r>
        <w:t>A data source connection was created using the Data Source Wizard.</w:t>
      </w:r>
    </w:p>
    <w:p w14:paraId="49DF6C48" w14:textId="77777777" w:rsidR="00871295" w:rsidRDefault="00871295" w:rsidP="00E41786">
      <w:pPr>
        <w:pStyle w:val="ListParagraph"/>
        <w:numPr>
          <w:ilvl w:val="0"/>
          <w:numId w:val="2"/>
        </w:numPr>
      </w:pPr>
      <w:r>
        <w:t>Create a New Data Source View</w:t>
      </w:r>
    </w:p>
    <w:p w14:paraId="1B49D4AF" w14:textId="77777777" w:rsidR="00871295" w:rsidRDefault="00871295" w:rsidP="00E41786">
      <w:pPr>
        <w:pStyle w:val="ListParagraph"/>
        <w:numPr>
          <w:ilvl w:val="0"/>
          <w:numId w:val="2"/>
        </w:numPr>
      </w:pPr>
      <w:r>
        <w:rPr>
          <w:noProof/>
        </w:rPr>
        <w:lastRenderedPageBreak/>
        <w:drawing>
          <wp:inline distT="0" distB="0" distL="0" distR="0" wp14:anchorId="208BC03C" wp14:editId="2C5A7DA3">
            <wp:extent cx="5943600" cy="3935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5730"/>
                    </a:xfrm>
                    <a:prstGeom prst="rect">
                      <a:avLst/>
                    </a:prstGeom>
                  </pic:spPr>
                </pic:pic>
              </a:graphicData>
            </a:graphic>
          </wp:inline>
        </w:drawing>
      </w:r>
    </w:p>
    <w:p w14:paraId="7A70FED5" w14:textId="77777777" w:rsidR="00871295" w:rsidRDefault="008546A0" w:rsidP="00E41786">
      <w:pPr>
        <w:pStyle w:val="ListParagraph"/>
        <w:numPr>
          <w:ilvl w:val="0"/>
          <w:numId w:val="2"/>
        </w:numPr>
      </w:pPr>
      <w:r>
        <w:rPr>
          <w:noProof/>
        </w:rPr>
        <w:drawing>
          <wp:inline distT="0" distB="0" distL="0" distR="0" wp14:anchorId="2692A6C4" wp14:editId="63146ACB">
            <wp:extent cx="5724525" cy="4257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525" cy="4257675"/>
                    </a:xfrm>
                    <a:prstGeom prst="rect">
                      <a:avLst/>
                    </a:prstGeom>
                  </pic:spPr>
                </pic:pic>
              </a:graphicData>
            </a:graphic>
          </wp:inline>
        </w:drawing>
      </w:r>
    </w:p>
    <w:p w14:paraId="5BED3999" w14:textId="13DBFA17" w:rsidR="008546A0" w:rsidRDefault="00B07CC7" w:rsidP="00E41786">
      <w:pPr>
        <w:pStyle w:val="ListParagraph"/>
        <w:numPr>
          <w:ilvl w:val="0"/>
          <w:numId w:val="2"/>
        </w:numPr>
      </w:pPr>
      <w:r>
        <w:lastRenderedPageBreak/>
        <w:t>A data source view was created using the Data Source View Wizard</w:t>
      </w:r>
    </w:p>
    <w:p w14:paraId="79160A56" w14:textId="222E6C43" w:rsidR="000017C2" w:rsidRDefault="000017C2" w:rsidP="000017C2">
      <w:pPr>
        <w:pStyle w:val="ListParagraph"/>
      </w:pPr>
      <w:r w:rsidRPr="000017C2">
        <w:rPr>
          <w:noProof/>
        </w:rPr>
        <w:drawing>
          <wp:inline distT="0" distB="0" distL="0" distR="0" wp14:anchorId="69FBFDA2" wp14:editId="15395824">
            <wp:extent cx="5943600" cy="3332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2480"/>
                    </a:xfrm>
                    <a:prstGeom prst="rect">
                      <a:avLst/>
                    </a:prstGeom>
                  </pic:spPr>
                </pic:pic>
              </a:graphicData>
            </a:graphic>
          </wp:inline>
        </w:drawing>
      </w:r>
    </w:p>
    <w:p w14:paraId="36C7851D" w14:textId="77777777" w:rsidR="00B07CC7" w:rsidRDefault="00064423" w:rsidP="00E41786">
      <w:pPr>
        <w:pStyle w:val="ListParagraph"/>
        <w:numPr>
          <w:ilvl w:val="0"/>
          <w:numId w:val="2"/>
        </w:numPr>
      </w:pPr>
      <w:r>
        <w:t>Create a Cube using the Cube Wizard</w:t>
      </w:r>
    </w:p>
    <w:p w14:paraId="1F4A7DE8" w14:textId="77777777" w:rsidR="0083490E" w:rsidRDefault="0083490E" w:rsidP="00E41786">
      <w:pPr>
        <w:pStyle w:val="ListParagraph"/>
        <w:numPr>
          <w:ilvl w:val="0"/>
          <w:numId w:val="2"/>
        </w:numPr>
      </w:pPr>
      <w:r>
        <w:rPr>
          <w:noProof/>
        </w:rPr>
        <w:drawing>
          <wp:inline distT="0" distB="0" distL="0" distR="0" wp14:anchorId="2151D36D" wp14:editId="5B28C2BB">
            <wp:extent cx="5305425" cy="4257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5425" cy="4257675"/>
                    </a:xfrm>
                    <a:prstGeom prst="rect">
                      <a:avLst/>
                    </a:prstGeom>
                  </pic:spPr>
                </pic:pic>
              </a:graphicData>
            </a:graphic>
          </wp:inline>
        </w:drawing>
      </w:r>
    </w:p>
    <w:p w14:paraId="07CCF4FE" w14:textId="019999F9" w:rsidR="00064423" w:rsidRDefault="00B22C0C" w:rsidP="00E41786">
      <w:pPr>
        <w:pStyle w:val="ListParagraph"/>
        <w:numPr>
          <w:ilvl w:val="0"/>
          <w:numId w:val="2"/>
        </w:numPr>
      </w:pPr>
      <w:r w:rsidRPr="00B22C0C">
        <w:rPr>
          <w:noProof/>
        </w:rPr>
        <w:lastRenderedPageBreak/>
        <w:drawing>
          <wp:inline distT="0" distB="0" distL="0" distR="0" wp14:anchorId="10A0F140" wp14:editId="0953D7CE">
            <wp:extent cx="5289858" cy="419987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858" cy="4199873"/>
                    </a:xfrm>
                    <a:prstGeom prst="rect">
                      <a:avLst/>
                    </a:prstGeom>
                  </pic:spPr>
                </pic:pic>
              </a:graphicData>
            </a:graphic>
          </wp:inline>
        </w:drawing>
      </w:r>
      <w:r w:rsidRPr="00B22C0C">
        <w:rPr>
          <w:noProof/>
        </w:rPr>
        <w:t xml:space="preserve"> </w:t>
      </w:r>
    </w:p>
    <w:p w14:paraId="5CDF613B" w14:textId="77777777" w:rsidR="00AE5E0B" w:rsidRDefault="00E95AF5" w:rsidP="00E41786">
      <w:pPr>
        <w:pStyle w:val="ListParagraph"/>
        <w:numPr>
          <w:ilvl w:val="0"/>
          <w:numId w:val="2"/>
        </w:numPr>
      </w:pPr>
      <w:r>
        <w:rPr>
          <w:noProof/>
        </w:rPr>
        <w:lastRenderedPageBreak/>
        <w:drawing>
          <wp:inline distT="0" distB="0" distL="0" distR="0" wp14:anchorId="206A8676" wp14:editId="31B52E2A">
            <wp:extent cx="5943600" cy="5367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67020"/>
                    </a:xfrm>
                    <a:prstGeom prst="rect">
                      <a:avLst/>
                    </a:prstGeom>
                  </pic:spPr>
                </pic:pic>
              </a:graphicData>
            </a:graphic>
          </wp:inline>
        </w:drawing>
      </w:r>
    </w:p>
    <w:p w14:paraId="00A1EDAD" w14:textId="23C9E1E4" w:rsidR="00E95AF5" w:rsidRDefault="00A81149" w:rsidP="00E41786">
      <w:pPr>
        <w:pStyle w:val="ListParagraph"/>
        <w:numPr>
          <w:ilvl w:val="0"/>
          <w:numId w:val="2"/>
        </w:numPr>
      </w:pPr>
      <w:r w:rsidRPr="00A81149">
        <w:rPr>
          <w:noProof/>
        </w:rPr>
        <w:lastRenderedPageBreak/>
        <w:drawing>
          <wp:inline distT="0" distB="0" distL="0" distR="0" wp14:anchorId="3B688D00" wp14:editId="34F5FAB7">
            <wp:extent cx="5943600" cy="3327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7400"/>
                    </a:xfrm>
                    <a:prstGeom prst="rect">
                      <a:avLst/>
                    </a:prstGeom>
                  </pic:spPr>
                </pic:pic>
              </a:graphicData>
            </a:graphic>
          </wp:inline>
        </w:drawing>
      </w:r>
      <w:r w:rsidRPr="00A81149">
        <w:rPr>
          <w:noProof/>
        </w:rPr>
        <w:t xml:space="preserve"> </w:t>
      </w:r>
    </w:p>
    <w:p w14:paraId="5F27C622" w14:textId="77777777" w:rsidR="003944D3" w:rsidRDefault="003944D3" w:rsidP="00E41786">
      <w:pPr>
        <w:pStyle w:val="ListParagraph"/>
        <w:numPr>
          <w:ilvl w:val="0"/>
          <w:numId w:val="2"/>
        </w:numPr>
      </w:pPr>
      <w:r>
        <w:t xml:space="preserve">A cube has been created using the Cube Wizard </w:t>
      </w:r>
      <w:r>
        <w:sym w:font="Wingdings" w:char="F04A"/>
      </w:r>
      <w:r>
        <w:t>!</w:t>
      </w:r>
    </w:p>
    <w:p w14:paraId="13E900B7" w14:textId="77777777" w:rsidR="0021065A" w:rsidRDefault="009A4D12">
      <w:r>
        <w:t>In this “Time for Action”, we created a connection to a data warehouse using the Data Source Wizard and provided credentials for SSAS (SQL Server Analysis Services) to connect to the underlying database.</w:t>
      </w:r>
      <w:r w:rsidR="0075601B">
        <w:t xml:space="preserve"> </w:t>
      </w:r>
      <w:r w:rsidR="00FF7418">
        <w:t xml:space="preserve">Following that, </w:t>
      </w:r>
      <w:r w:rsidR="00CD79A1">
        <w:t xml:space="preserve">we created a data source view using the Data Source View Wizard and the data source we created previously. </w:t>
      </w:r>
      <w:r w:rsidR="00517D3D">
        <w:t xml:space="preserve">The data source view will be used to create the base structure for our cube. </w:t>
      </w:r>
      <w:r w:rsidR="00D90629">
        <w:t xml:space="preserve">We then created a cube using the Cube Wizard. </w:t>
      </w:r>
      <w:r w:rsidR="003D73F2">
        <w:t>Measure groups and dimensions were defined to create the cube. Measure gr</w:t>
      </w:r>
      <w:r w:rsidR="003D272B">
        <w:t xml:space="preserve">oups are similar to fact tables and each measure group can contain one or more facts. </w:t>
      </w:r>
      <w:r w:rsidR="00190D96">
        <w:t xml:space="preserve">We selected </w:t>
      </w:r>
      <w:proofErr w:type="spellStart"/>
      <w:r w:rsidR="00190D96">
        <w:t>FactInternetSales</w:t>
      </w:r>
      <w:proofErr w:type="spellEnd"/>
      <w:r w:rsidR="00190D96">
        <w:t xml:space="preserve"> table as the measure group and it contains measures such as Sales Amount and Order Quantity.</w:t>
      </w:r>
      <w:r w:rsidR="00A20C35">
        <w:t xml:space="preserve"> </w:t>
      </w:r>
      <w:r w:rsidR="00EF73CD">
        <w:t>Finally,</w:t>
      </w:r>
      <w:r w:rsidR="00A20C35">
        <w:t xml:space="preserve"> we defined the dimensions to create the cube.</w:t>
      </w:r>
      <w:r w:rsidR="00315DD6">
        <w:t xml:space="preserve"> There are two different sets of Dimensions we see here. On the right side panel, the dimensions shown are the database dimensions. The dimensions on the left side panel are the cube dimensions. The difference between these two are that we may have some database dimensions that are not used within the cube. We can have multiple cubes within the same project! Or we can have the same database dimension re-used within multiple cubes.</w:t>
      </w:r>
      <w:r w:rsidR="00EF7F75">
        <w:t xml:space="preserve"> We even have dimensions which may be used multiple times within the same cube. We call these role-playing dimensions. </w:t>
      </w:r>
      <w:r w:rsidR="008A3387">
        <w:t>F</w:t>
      </w:r>
      <w:r w:rsidR="008A3387" w:rsidRPr="008A3387">
        <w:t xml:space="preserve">or example, there is only one database dimension, Date, but there are three role-playing dimensions in the cube, which are named </w:t>
      </w:r>
      <w:proofErr w:type="spellStart"/>
      <w:r w:rsidR="008A3387" w:rsidRPr="008A3387">
        <w:t>OrderDate</w:t>
      </w:r>
      <w:proofErr w:type="spellEnd"/>
      <w:r w:rsidR="008A3387" w:rsidRPr="008A3387">
        <w:t xml:space="preserve">, </w:t>
      </w:r>
      <w:proofErr w:type="spellStart"/>
      <w:r w:rsidR="008A3387" w:rsidRPr="008A3387">
        <w:t>ShipDate</w:t>
      </w:r>
      <w:proofErr w:type="spellEnd"/>
      <w:r w:rsidR="008A3387" w:rsidRPr="008A3387">
        <w:t xml:space="preserve">, and </w:t>
      </w:r>
      <w:proofErr w:type="spellStart"/>
      <w:r w:rsidR="008A3387" w:rsidRPr="008A3387">
        <w:t>DueDate</w:t>
      </w:r>
      <w:proofErr w:type="spellEnd"/>
      <w:r w:rsidR="008A3387">
        <w:t>.</w:t>
      </w:r>
    </w:p>
    <w:p w14:paraId="6CCD1CCF" w14:textId="48C16877" w:rsidR="00333904" w:rsidRDefault="0055142F" w:rsidP="0055142F">
      <w:pPr>
        <w:pStyle w:val="Heading1"/>
      </w:pPr>
      <w:r w:rsidRPr="0055142F">
        <w:lastRenderedPageBreak/>
        <w:t>Time for action – viewing the cube in the browser</w:t>
      </w:r>
    </w:p>
    <w:p w14:paraId="21BEF415" w14:textId="73383E2F" w:rsidR="005121F2" w:rsidRDefault="00201829" w:rsidP="00D32B56">
      <w:pPr>
        <w:pStyle w:val="ListParagraph"/>
        <w:numPr>
          <w:ilvl w:val="0"/>
          <w:numId w:val="3"/>
        </w:numPr>
      </w:pPr>
      <w:r>
        <w:t xml:space="preserve">Change from localhost to </w:t>
      </w:r>
      <w:proofErr w:type="spellStart"/>
      <w:r>
        <w:t>ComputerName</w:t>
      </w:r>
      <w:proofErr w:type="spellEnd"/>
      <w:r>
        <w:t>\</w:t>
      </w:r>
      <w:proofErr w:type="spellStart"/>
      <w:r>
        <w:t>MsSqlServerInstanceName</w:t>
      </w:r>
      <w:proofErr w:type="spellEnd"/>
      <w:r w:rsidR="004C621F" w:rsidRPr="004C621F">
        <w:rPr>
          <w:noProof/>
        </w:rPr>
        <w:drawing>
          <wp:inline distT="0" distB="0" distL="0" distR="0" wp14:anchorId="786CCA7F" wp14:editId="2D7D1ADB">
            <wp:extent cx="5943600" cy="2590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0165"/>
                    </a:xfrm>
                    <a:prstGeom prst="rect">
                      <a:avLst/>
                    </a:prstGeom>
                  </pic:spPr>
                </pic:pic>
              </a:graphicData>
            </a:graphic>
          </wp:inline>
        </w:drawing>
      </w:r>
    </w:p>
    <w:p w14:paraId="1ABEFEA9" w14:textId="2143CE57" w:rsidR="00E71D66" w:rsidRDefault="00E71D66" w:rsidP="00E71D66">
      <w:pPr>
        <w:pStyle w:val="ListParagraph"/>
      </w:pPr>
      <w:r>
        <w:t>to</w:t>
      </w:r>
    </w:p>
    <w:p w14:paraId="3B866378" w14:textId="28144346" w:rsidR="004C621F" w:rsidRDefault="006651D2" w:rsidP="009039A5">
      <w:pPr>
        <w:pStyle w:val="ListParagraph"/>
      </w:pPr>
      <w:r w:rsidRPr="006651D2">
        <w:rPr>
          <w:noProof/>
        </w:rPr>
        <w:drawing>
          <wp:inline distT="0" distB="0" distL="0" distR="0" wp14:anchorId="7ED8804F" wp14:editId="38174E62">
            <wp:extent cx="5943600" cy="2589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9530"/>
                    </a:xfrm>
                    <a:prstGeom prst="rect">
                      <a:avLst/>
                    </a:prstGeom>
                  </pic:spPr>
                </pic:pic>
              </a:graphicData>
            </a:graphic>
          </wp:inline>
        </w:drawing>
      </w:r>
    </w:p>
    <w:p w14:paraId="2C65AB20" w14:textId="0CB19CB4" w:rsidR="009039A5" w:rsidRDefault="009039A5" w:rsidP="00B84D9A">
      <w:pPr>
        <w:pStyle w:val="ListParagraph"/>
        <w:numPr>
          <w:ilvl w:val="0"/>
          <w:numId w:val="3"/>
        </w:numPr>
      </w:pPr>
      <w:r>
        <w:t xml:space="preserve">Change from service account in data source to </w:t>
      </w:r>
    </w:p>
    <w:p w14:paraId="14D560D0" w14:textId="680CAE0A" w:rsidR="009039A5" w:rsidRDefault="009039A5" w:rsidP="009039A5">
      <w:pPr>
        <w:pStyle w:val="ListParagraph"/>
      </w:pPr>
      <w:r w:rsidRPr="009039A5">
        <w:rPr>
          <w:noProof/>
        </w:rPr>
        <w:lastRenderedPageBreak/>
        <w:drawing>
          <wp:inline distT="0" distB="0" distL="0" distR="0" wp14:anchorId="497D99A9" wp14:editId="727CD50A">
            <wp:extent cx="5792928" cy="668473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2928" cy="6684734"/>
                    </a:xfrm>
                    <a:prstGeom prst="rect">
                      <a:avLst/>
                    </a:prstGeom>
                  </pic:spPr>
                </pic:pic>
              </a:graphicData>
            </a:graphic>
          </wp:inline>
        </w:drawing>
      </w:r>
    </w:p>
    <w:p w14:paraId="3ED1763F" w14:textId="12F6D10F" w:rsidR="00B84D9A" w:rsidRDefault="00B84D9A" w:rsidP="00B84D9A">
      <w:pPr>
        <w:pStyle w:val="ListParagraph"/>
        <w:numPr>
          <w:ilvl w:val="0"/>
          <w:numId w:val="3"/>
        </w:numPr>
      </w:pPr>
      <w:r w:rsidRPr="00B84D9A">
        <w:rPr>
          <w:noProof/>
        </w:rPr>
        <w:drawing>
          <wp:inline distT="0" distB="0" distL="0" distR="0" wp14:anchorId="25A110D0" wp14:editId="0D11CB07">
            <wp:extent cx="5943600" cy="141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10335"/>
                    </a:xfrm>
                    <a:prstGeom prst="rect">
                      <a:avLst/>
                    </a:prstGeom>
                  </pic:spPr>
                </pic:pic>
              </a:graphicData>
            </a:graphic>
          </wp:inline>
        </w:drawing>
      </w:r>
    </w:p>
    <w:p w14:paraId="533E81AE" w14:textId="5B2D8E5D" w:rsidR="00B84D9A" w:rsidRDefault="002747D6" w:rsidP="00B84D9A">
      <w:pPr>
        <w:pStyle w:val="ListParagraph"/>
        <w:numPr>
          <w:ilvl w:val="0"/>
          <w:numId w:val="3"/>
        </w:numPr>
      </w:pPr>
      <w:r w:rsidRPr="002747D6">
        <w:rPr>
          <w:noProof/>
        </w:rPr>
        <w:lastRenderedPageBreak/>
        <w:drawing>
          <wp:inline distT="0" distB="0" distL="0" distR="0" wp14:anchorId="345FEF7B" wp14:editId="2E606F7C">
            <wp:extent cx="5943600" cy="4526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26280"/>
                    </a:xfrm>
                    <a:prstGeom prst="rect">
                      <a:avLst/>
                    </a:prstGeom>
                  </pic:spPr>
                </pic:pic>
              </a:graphicData>
            </a:graphic>
          </wp:inline>
        </w:drawing>
      </w:r>
    </w:p>
    <w:p w14:paraId="7DBB6DDB" w14:textId="654DC91E" w:rsidR="004C48E6" w:rsidRDefault="004C48E6" w:rsidP="00B84D9A">
      <w:pPr>
        <w:pStyle w:val="ListParagraph"/>
        <w:numPr>
          <w:ilvl w:val="0"/>
          <w:numId w:val="3"/>
        </w:numPr>
      </w:pPr>
      <w:r>
        <w:t>Go to Browser tab, which is the last tab in the cube designer</w:t>
      </w:r>
    </w:p>
    <w:p w14:paraId="647E22CC" w14:textId="2DA4E38F" w:rsidR="005C7F17" w:rsidRDefault="005C7F17" w:rsidP="00B84D9A">
      <w:pPr>
        <w:pStyle w:val="ListParagraph"/>
        <w:numPr>
          <w:ilvl w:val="0"/>
          <w:numId w:val="3"/>
        </w:numPr>
      </w:pPr>
      <w:r>
        <w:t>To see grand total of Sales Amount and Order Quantity calculated from the cube, drop-and-drag Sales Amount and Order Quantity measures from the Metadata pane on the left side to the pane on the right side and press execute query:</w:t>
      </w:r>
    </w:p>
    <w:p w14:paraId="74295FD5" w14:textId="6B84D305" w:rsidR="004C48E6" w:rsidRDefault="005C7F17" w:rsidP="005C7F17">
      <w:pPr>
        <w:pStyle w:val="ListParagraph"/>
      </w:pPr>
      <w:r w:rsidRPr="005C7F17">
        <w:rPr>
          <w:noProof/>
        </w:rPr>
        <w:lastRenderedPageBreak/>
        <w:drawing>
          <wp:inline distT="0" distB="0" distL="0" distR="0" wp14:anchorId="4B662527" wp14:editId="5D708FC3">
            <wp:extent cx="5943600" cy="3327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7400"/>
                    </a:xfrm>
                    <a:prstGeom prst="rect">
                      <a:avLst/>
                    </a:prstGeom>
                  </pic:spPr>
                </pic:pic>
              </a:graphicData>
            </a:graphic>
          </wp:inline>
        </w:drawing>
      </w:r>
    </w:p>
    <w:p w14:paraId="756D9FEB" w14:textId="714D5769" w:rsidR="002270F9" w:rsidRDefault="00A6668C" w:rsidP="00B84D9A">
      <w:pPr>
        <w:pStyle w:val="ListParagraph"/>
        <w:numPr>
          <w:ilvl w:val="0"/>
          <w:numId w:val="3"/>
        </w:numPr>
      </w:pPr>
      <w:r>
        <w:t xml:space="preserve">Slice and dice the Sales Amount by Sales Territory by dragging the Sales Territory Key </w:t>
      </w:r>
      <w:r w:rsidR="00497BE9">
        <w:t xml:space="preserve">dimension </w:t>
      </w:r>
      <w:r>
        <w:t>from the Metadata pane and re-executing the query on the right:</w:t>
      </w:r>
    </w:p>
    <w:p w14:paraId="61A0637F" w14:textId="30BC3508" w:rsidR="005C7F17" w:rsidRDefault="002270F9" w:rsidP="007964DD">
      <w:pPr>
        <w:pStyle w:val="ListParagraph"/>
      </w:pPr>
      <w:r w:rsidRPr="002270F9">
        <w:rPr>
          <w:noProof/>
        </w:rPr>
        <w:drawing>
          <wp:inline distT="0" distB="0" distL="0" distR="0" wp14:anchorId="27E24F68" wp14:editId="630C1F0C">
            <wp:extent cx="594360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28035"/>
                    </a:xfrm>
                    <a:prstGeom prst="rect">
                      <a:avLst/>
                    </a:prstGeom>
                  </pic:spPr>
                </pic:pic>
              </a:graphicData>
            </a:graphic>
          </wp:inline>
        </w:drawing>
      </w:r>
    </w:p>
    <w:p w14:paraId="3F4B2E6D" w14:textId="4240E01E" w:rsidR="004C39FC" w:rsidRDefault="004C39FC" w:rsidP="007964DD">
      <w:pPr>
        <w:pStyle w:val="ListParagraph"/>
      </w:pPr>
    </w:p>
    <w:p w14:paraId="4DE2B48A" w14:textId="282D8D85" w:rsidR="004C39FC" w:rsidRDefault="004C39FC" w:rsidP="004C39FC">
      <w:r>
        <w:t xml:space="preserve">While this may be useful for the SSAS developers, this does not make much sense to the Business Users. </w:t>
      </w:r>
      <w:proofErr w:type="gramStart"/>
      <w:r>
        <w:t>So</w:t>
      </w:r>
      <w:proofErr w:type="gramEnd"/>
      <w:r>
        <w:t xml:space="preserve"> in the next section we will be bringing more descriptive information as additional attributes and better designing the output to make it more useful.</w:t>
      </w:r>
    </w:p>
    <w:p w14:paraId="2F220EF7" w14:textId="3A726FE2" w:rsidR="00377BCF" w:rsidRDefault="00377BCF" w:rsidP="00377BCF">
      <w:pPr>
        <w:pStyle w:val="Heading1"/>
      </w:pPr>
      <w:r w:rsidRPr="0055142F">
        <w:lastRenderedPageBreak/>
        <w:t xml:space="preserve">Time for action – </w:t>
      </w:r>
      <w:r>
        <w:t>using the Dimension Designer</w:t>
      </w:r>
    </w:p>
    <w:p w14:paraId="533B0399" w14:textId="77777777" w:rsidR="00377BCF" w:rsidRPr="00377BCF" w:rsidRDefault="00377BCF" w:rsidP="00377BCF"/>
    <w:p w14:paraId="0EE1A8DE" w14:textId="7B288768" w:rsidR="00634F5B" w:rsidRDefault="00634F5B" w:rsidP="00CB2F43">
      <w:pPr>
        <w:pStyle w:val="ListParagraph"/>
        <w:numPr>
          <w:ilvl w:val="0"/>
          <w:numId w:val="4"/>
        </w:numPr>
      </w:pPr>
      <w:r>
        <w:t>Open the Dimension Designer by double clicking on the Sales Territory dimension in the Solution Explorer</w:t>
      </w:r>
    </w:p>
    <w:p w14:paraId="230455E3" w14:textId="0224AB9E" w:rsidR="00634F5B" w:rsidRDefault="00634F5B" w:rsidP="00634F5B">
      <w:pPr>
        <w:pStyle w:val="ListParagraph"/>
      </w:pPr>
      <w:r w:rsidRPr="00634F5B">
        <w:rPr>
          <w:noProof/>
        </w:rPr>
        <w:drawing>
          <wp:inline distT="0" distB="0" distL="0" distR="0" wp14:anchorId="53D889EA" wp14:editId="352FB4B8">
            <wp:extent cx="2942198" cy="36815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198" cy="3681558"/>
                    </a:xfrm>
                    <a:prstGeom prst="rect">
                      <a:avLst/>
                    </a:prstGeom>
                  </pic:spPr>
                </pic:pic>
              </a:graphicData>
            </a:graphic>
          </wp:inline>
        </w:drawing>
      </w:r>
    </w:p>
    <w:p w14:paraId="3CB825D4" w14:textId="0D88A207" w:rsidR="00333904" w:rsidRDefault="00CB2F43" w:rsidP="00CB2F43">
      <w:pPr>
        <w:pStyle w:val="ListParagraph"/>
        <w:numPr>
          <w:ilvl w:val="0"/>
          <w:numId w:val="4"/>
        </w:numPr>
      </w:pPr>
      <w:r>
        <w:t>D</w:t>
      </w:r>
      <w:r w:rsidR="00634F5B">
        <w:t>rag-and-drop Sales Territory Region, Sales Territory Group and Sales Territory Country from the Data Source View to the Attributes panel</w:t>
      </w:r>
    </w:p>
    <w:p w14:paraId="1AD0DD13" w14:textId="509E4ABA" w:rsidR="00CB2F43" w:rsidRDefault="00CB2F43" w:rsidP="00CB2F43">
      <w:pPr>
        <w:pStyle w:val="ListParagraph"/>
      </w:pPr>
      <w:r w:rsidRPr="00CB2F43">
        <w:rPr>
          <w:noProof/>
        </w:rPr>
        <w:lastRenderedPageBreak/>
        <w:drawing>
          <wp:inline distT="0" distB="0" distL="0" distR="0" wp14:anchorId="6E4437FB" wp14:editId="3DE9E260">
            <wp:extent cx="5943600" cy="3327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27400"/>
                    </a:xfrm>
                    <a:prstGeom prst="rect">
                      <a:avLst/>
                    </a:prstGeom>
                  </pic:spPr>
                </pic:pic>
              </a:graphicData>
            </a:graphic>
          </wp:inline>
        </w:drawing>
      </w:r>
    </w:p>
    <w:p w14:paraId="4D9FE95A" w14:textId="3C14BD8C" w:rsidR="00FC36DB" w:rsidRDefault="0003234A" w:rsidP="00CB2F43">
      <w:pPr>
        <w:pStyle w:val="ListParagraph"/>
        <w:numPr>
          <w:ilvl w:val="0"/>
          <w:numId w:val="4"/>
        </w:numPr>
      </w:pPr>
      <w:r w:rsidRPr="0003234A">
        <w:t>Select Sales Territory Key in the Attributes pane, and then in the Properties</w:t>
      </w:r>
      <w:r w:rsidR="00687A10">
        <w:t xml:space="preserve"> </w:t>
      </w:r>
      <w:r w:rsidRPr="0003234A">
        <w:t xml:space="preserve">window, change the </w:t>
      </w:r>
      <w:proofErr w:type="spellStart"/>
      <w:r w:rsidRPr="0003234A">
        <w:t>AttributeHierarchyVisible</w:t>
      </w:r>
      <w:proofErr w:type="spellEnd"/>
      <w:r w:rsidRPr="0003234A">
        <w:t xml:space="preserve"> property of this attribute to false</w:t>
      </w:r>
      <w:r w:rsidR="00C22299">
        <w:t>.</w:t>
      </w:r>
      <w:r w:rsidR="00FC36DB">
        <w:t xml:space="preserve"> </w:t>
      </w:r>
    </w:p>
    <w:p w14:paraId="02B8711D" w14:textId="0536F7BD" w:rsidR="006C0A89" w:rsidRDefault="006C0A89" w:rsidP="006C0A89">
      <w:pPr>
        <w:pStyle w:val="ListParagraph"/>
      </w:pPr>
      <w:r w:rsidRPr="00ED2BFF">
        <w:rPr>
          <w:noProof/>
        </w:rPr>
        <w:drawing>
          <wp:inline distT="0" distB="0" distL="0" distR="0" wp14:anchorId="28CAC376" wp14:editId="4CEB25B6">
            <wp:extent cx="5943600" cy="274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9550"/>
                    </a:xfrm>
                    <a:prstGeom prst="rect">
                      <a:avLst/>
                    </a:prstGeom>
                  </pic:spPr>
                </pic:pic>
              </a:graphicData>
            </a:graphic>
          </wp:inline>
        </w:drawing>
      </w:r>
    </w:p>
    <w:p w14:paraId="63A590D8" w14:textId="0AC80DD2" w:rsidR="00CB2F43" w:rsidRDefault="00FC36DB" w:rsidP="00FC36DB">
      <w:r>
        <w:t>This property:</w:t>
      </w:r>
    </w:p>
    <w:p w14:paraId="62BC36BB" w14:textId="7E208274" w:rsidR="00C22299" w:rsidRDefault="00C22299" w:rsidP="00C22299">
      <w:r w:rsidRPr="00C22299">
        <w:rPr>
          <w:noProof/>
        </w:rPr>
        <w:drawing>
          <wp:inline distT="0" distB="0" distL="0" distR="0" wp14:anchorId="0FA4C78C" wp14:editId="47F0B412">
            <wp:extent cx="6620929" cy="1145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88892" cy="124423"/>
                    </a:xfrm>
                    <a:prstGeom prst="rect">
                      <a:avLst/>
                    </a:prstGeom>
                  </pic:spPr>
                </pic:pic>
              </a:graphicData>
            </a:graphic>
          </wp:inline>
        </w:drawing>
      </w:r>
    </w:p>
    <w:p w14:paraId="40399F1E" w14:textId="655F377A" w:rsidR="00917DED" w:rsidRDefault="00917DED" w:rsidP="00C22299">
      <w:r>
        <w:t xml:space="preserve">Some other useful properties </w:t>
      </w:r>
      <w:r w:rsidR="00F405AE">
        <w:t xml:space="preserve">of attributes </w:t>
      </w:r>
      <w:r>
        <w:t>are:</w:t>
      </w:r>
    </w:p>
    <w:p w14:paraId="42771F93" w14:textId="60A6FC7F" w:rsidR="00917DED" w:rsidRDefault="00917DED" w:rsidP="00C22299">
      <w:r w:rsidRPr="00917DED">
        <w:rPr>
          <w:noProof/>
        </w:rPr>
        <w:lastRenderedPageBreak/>
        <w:drawing>
          <wp:inline distT="0" distB="0" distL="0" distR="0" wp14:anchorId="013177A5" wp14:editId="61C7B0CF">
            <wp:extent cx="5435832" cy="5626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5832" cy="5626430"/>
                    </a:xfrm>
                    <a:prstGeom prst="rect">
                      <a:avLst/>
                    </a:prstGeom>
                  </pic:spPr>
                </pic:pic>
              </a:graphicData>
            </a:graphic>
          </wp:inline>
        </w:drawing>
      </w:r>
    </w:p>
    <w:p w14:paraId="364BB5F7" w14:textId="228AA626" w:rsidR="00ED2BFF" w:rsidRDefault="00ED2BFF" w:rsidP="00ED2BFF">
      <w:pPr>
        <w:pStyle w:val="ListParagraph"/>
      </w:pPr>
    </w:p>
    <w:p w14:paraId="38B4E018" w14:textId="12C26ECF" w:rsidR="006E7F21" w:rsidRDefault="006E7F21" w:rsidP="00CB2F43">
      <w:pPr>
        <w:pStyle w:val="ListParagraph"/>
        <w:numPr>
          <w:ilvl w:val="0"/>
          <w:numId w:val="4"/>
        </w:numPr>
      </w:pPr>
      <w:r>
        <w:t xml:space="preserve">Re-process the </w:t>
      </w:r>
      <w:r w:rsidR="000B6978">
        <w:t>dimension</w:t>
      </w:r>
    </w:p>
    <w:p w14:paraId="0BA1A6AC" w14:textId="0E90753B" w:rsidR="00ED2BFF" w:rsidRDefault="00324274" w:rsidP="008A6E52">
      <w:pPr>
        <w:pStyle w:val="ListParagraph"/>
      </w:pPr>
      <w:r w:rsidRPr="00324274">
        <w:rPr>
          <w:noProof/>
        </w:rPr>
        <w:lastRenderedPageBreak/>
        <w:drawing>
          <wp:inline distT="0" distB="0" distL="0" distR="0" wp14:anchorId="3C90F254" wp14:editId="4D8909A5">
            <wp:extent cx="5943600" cy="4526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26280"/>
                    </a:xfrm>
                    <a:prstGeom prst="rect">
                      <a:avLst/>
                    </a:prstGeom>
                  </pic:spPr>
                </pic:pic>
              </a:graphicData>
            </a:graphic>
          </wp:inline>
        </w:drawing>
      </w:r>
    </w:p>
    <w:p w14:paraId="1270499B" w14:textId="39893C39" w:rsidR="007C20A4" w:rsidRDefault="007C20A4" w:rsidP="00CB2F43">
      <w:pPr>
        <w:pStyle w:val="ListParagraph"/>
        <w:numPr>
          <w:ilvl w:val="0"/>
          <w:numId w:val="4"/>
        </w:numPr>
      </w:pPr>
      <w:r>
        <w:t xml:space="preserve">Go back to the Browser tab and you should now be able to see the values for the new </w:t>
      </w:r>
      <w:r w:rsidR="00401443">
        <w:t>attribute</w:t>
      </w:r>
      <w:r>
        <w:t xml:space="preserve"> selected (e.g. Sales Territory Country)</w:t>
      </w:r>
    </w:p>
    <w:p w14:paraId="56EE0B4F" w14:textId="74B6588F" w:rsidR="008A6E52" w:rsidRDefault="00122949" w:rsidP="007C20A4">
      <w:pPr>
        <w:pStyle w:val="ListParagraph"/>
      </w:pPr>
      <w:r w:rsidRPr="00122949">
        <w:rPr>
          <w:noProof/>
        </w:rPr>
        <w:drawing>
          <wp:inline distT="0" distB="0" distL="0" distR="0" wp14:anchorId="7D41C377" wp14:editId="5EF4B220">
            <wp:extent cx="4039805" cy="2599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9805" cy="2599195"/>
                    </a:xfrm>
                    <a:prstGeom prst="rect">
                      <a:avLst/>
                    </a:prstGeom>
                  </pic:spPr>
                </pic:pic>
              </a:graphicData>
            </a:graphic>
          </wp:inline>
        </w:drawing>
      </w:r>
    </w:p>
    <w:p w14:paraId="15F93297" w14:textId="6B052E09" w:rsidR="00122949" w:rsidRDefault="00BA0F4B" w:rsidP="00CB2F43">
      <w:pPr>
        <w:pStyle w:val="ListParagraph"/>
        <w:numPr>
          <w:ilvl w:val="0"/>
          <w:numId w:val="4"/>
        </w:numPr>
      </w:pPr>
      <w:r>
        <w:t xml:space="preserve">To see the changes in the </w:t>
      </w:r>
      <w:r w:rsidR="00B6478F">
        <w:t>cube,</w:t>
      </w:r>
      <w:r>
        <w:t xml:space="preserve"> </w:t>
      </w:r>
      <w:r w:rsidR="00B6478F">
        <w:t xml:space="preserve">we </w:t>
      </w:r>
      <w:r>
        <w:t>need to process and deploy again (NOTE: Every time we make a change to the metadata of the SSAS cube, dimension or measures, we need to deploy the changes and process again to see the changes).</w:t>
      </w:r>
    </w:p>
    <w:p w14:paraId="5A538BDB" w14:textId="1433449E" w:rsidR="00F10280" w:rsidRDefault="00F10280" w:rsidP="00F10280">
      <w:pPr>
        <w:pStyle w:val="Heading1"/>
      </w:pPr>
      <w:r w:rsidRPr="0055142F">
        <w:lastRenderedPageBreak/>
        <w:t xml:space="preserve">Time for action – </w:t>
      </w:r>
      <w:r>
        <w:t>change the order of the Month attribute</w:t>
      </w:r>
    </w:p>
    <w:p w14:paraId="0DDC1879" w14:textId="3712C69B" w:rsidR="00F10280" w:rsidRDefault="00ED38F6" w:rsidP="00F10280">
      <w:r>
        <w:t>The date dimension is currently an integer in the format of YYYYMMDD. This is not well formed to a business user, so we want to change this format and add two other attributes for the years and month.</w:t>
      </w:r>
    </w:p>
    <w:p w14:paraId="6659F076" w14:textId="7585ED8E" w:rsidR="00ED38F6" w:rsidRDefault="00943226" w:rsidP="00943226">
      <w:pPr>
        <w:pStyle w:val="ListParagraph"/>
        <w:numPr>
          <w:ilvl w:val="0"/>
          <w:numId w:val="5"/>
        </w:numPr>
      </w:pPr>
      <w:r>
        <w:t xml:space="preserve">Open the Dimension Designer for the Date dimension by double clicking on the Date </w:t>
      </w:r>
      <w:r w:rsidR="00C921DB">
        <w:t>dimension in</w:t>
      </w:r>
      <w:r>
        <w:t xml:space="preserve"> the Solution Explorer</w:t>
      </w:r>
      <w:r w:rsidR="00C921DB">
        <w:t>.</w:t>
      </w:r>
    </w:p>
    <w:p w14:paraId="4A99198A" w14:textId="1F977DD3" w:rsidR="00943226" w:rsidRDefault="00C94D85" w:rsidP="00943226">
      <w:pPr>
        <w:pStyle w:val="ListParagraph"/>
        <w:numPr>
          <w:ilvl w:val="0"/>
          <w:numId w:val="5"/>
        </w:numPr>
      </w:pPr>
      <w:r>
        <w:t xml:space="preserve">Go to the Dimension Structure tab, select </w:t>
      </w:r>
      <w:proofErr w:type="spellStart"/>
      <w:r>
        <w:t>DateKey</w:t>
      </w:r>
      <w:proofErr w:type="spellEnd"/>
      <w:r>
        <w:t xml:space="preserve"> in the attributes pane, and then click on the ellipsis button of the </w:t>
      </w:r>
      <w:proofErr w:type="spellStart"/>
      <w:r>
        <w:t>NameColumn</w:t>
      </w:r>
      <w:proofErr w:type="spellEnd"/>
      <w:r>
        <w:t xml:space="preserve"> property in the Properties window.</w:t>
      </w:r>
    </w:p>
    <w:p w14:paraId="11C2D116" w14:textId="025C14E8" w:rsidR="000D40B5" w:rsidRDefault="000D40B5" w:rsidP="00943226">
      <w:pPr>
        <w:pStyle w:val="ListParagraph"/>
        <w:numPr>
          <w:ilvl w:val="0"/>
          <w:numId w:val="5"/>
        </w:numPr>
      </w:pPr>
      <w:r>
        <w:t xml:space="preserve">Change the source column from </w:t>
      </w:r>
      <w:proofErr w:type="spellStart"/>
      <w:r>
        <w:t>DateKey</w:t>
      </w:r>
      <w:proofErr w:type="spellEnd"/>
      <w:r>
        <w:t xml:space="preserve"> to </w:t>
      </w:r>
      <w:proofErr w:type="spellStart"/>
      <w:r>
        <w:t>FullDateAlternateKey</w:t>
      </w:r>
      <w:proofErr w:type="spellEnd"/>
    </w:p>
    <w:p w14:paraId="604447C1" w14:textId="2DFE5C9A" w:rsidR="00C94D85" w:rsidRDefault="00C94D85" w:rsidP="00C94D85">
      <w:pPr>
        <w:pStyle w:val="ListParagraph"/>
      </w:pPr>
      <w:r w:rsidRPr="00C94D85">
        <w:rPr>
          <w:noProof/>
        </w:rPr>
        <w:drawing>
          <wp:inline distT="0" distB="0" distL="0" distR="0" wp14:anchorId="4F4289BE" wp14:editId="46AB202E">
            <wp:extent cx="4879289" cy="487166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9289" cy="4871665"/>
                    </a:xfrm>
                    <a:prstGeom prst="rect">
                      <a:avLst/>
                    </a:prstGeom>
                  </pic:spPr>
                </pic:pic>
              </a:graphicData>
            </a:graphic>
          </wp:inline>
        </w:drawing>
      </w:r>
    </w:p>
    <w:p w14:paraId="12335C43" w14:textId="76582A9D" w:rsidR="00C94D85" w:rsidRDefault="004325DB" w:rsidP="00943226">
      <w:pPr>
        <w:pStyle w:val="ListParagraph"/>
        <w:numPr>
          <w:ilvl w:val="0"/>
          <w:numId w:val="5"/>
        </w:numPr>
      </w:pPr>
      <w:r>
        <w:t>Rename the Date Key attribute to Date</w:t>
      </w:r>
    </w:p>
    <w:p w14:paraId="5DB3D81C" w14:textId="3648A1F4" w:rsidR="004325DB" w:rsidRDefault="00C10F20" w:rsidP="00943226">
      <w:pPr>
        <w:pStyle w:val="ListParagraph"/>
        <w:numPr>
          <w:ilvl w:val="0"/>
          <w:numId w:val="5"/>
        </w:numPr>
      </w:pPr>
      <w:r>
        <w:t>Drag-and-drop Calendar Year and Month Number of Year from the Data Source View into the Attributes pane</w:t>
      </w:r>
    </w:p>
    <w:p w14:paraId="1B79E10A" w14:textId="0C508F7B" w:rsidR="00C10F20" w:rsidRDefault="002415D4" w:rsidP="00943226">
      <w:pPr>
        <w:pStyle w:val="ListParagraph"/>
        <w:numPr>
          <w:ilvl w:val="0"/>
          <w:numId w:val="5"/>
        </w:numPr>
      </w:pPr>
      <w:r>
        <w:t xml:space="preserve">Change the </w:t>
      </w:r>
      <w:proofErr w:type="spellStart"/>
      <w:r>
        <w:t>NameColumn</w:t>
      </w:r>
      <w:proofErr w:type="spellEnd"/>
      <w:r>
        <w:t xml:space="preserve"> for the Month Number of Year to show the English month names</w:t>
      </w:r>
      <w:r w:rsidR="003238FF">
        <w:t xml:space="preserve"> for the label value</w:t>
      </w:r>
      <w:r>
        <w:t xml:space="preserve"> and rename the attribute to simply be called Month</w:t>
      </w:r>
    </w:p>
    <w:p w14:paraId="7933A883" w14:textId="71D8D3AE" w:rsidR="002415D4" w:rsidRDefault="002415D4" w:rsidP="002415D4">
      <w:pPr>
        <w:pStyle w:val="ListParagraph"/>
      </w:pPr>
      <w:r w:rsidRPr="002415D4">
        <w:rPr>
          <w:noProof/>
        </w:rPr>
        <w:lastRenderedPageBreak/>
        <w:drawing>
          <wp:inline distT="0" distB="0" distL="0" distR="0" wp14:anchorId="6A513A6D" wp14:editId="643269A8">
            <wp:extent cx="2514600" cy="20627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5222" cy="2079675"/>
                    </a:xfrm>
                    <a:prstGeom prst="rect">
                      <a:avLst/>
                    </a:prstGeom>
                  </pic:spPr>
                </pic:pic>
              </a:graphicData>
            </a:graphic>
          </wp:inline>
        </w:drawing>
      </w:r>
      <w:r w:rsidR="009265BD" w:rsidRPr="009265BD">
        <w:rPr>
          <w:noProof/>
        </w:rPr>
        <w:t xml:space="preserve"> </w:t>
      </w:r>
      <w:r w:rsidR="009265BD" w:rsidRPr="009265BD">
        <w:rPr>
          <w:noProof/>
        </w:rPr>
        <w:drawing>
          <wp:inline distT="0" distB="0" distL="0" distR="0" wp14:anchorId="1FC3A880" wp14:editId="0F13F958">
            <wp:extent cx="2519421" cy="20667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2640" cy="2069354"/>
                    </a:xfrm>
                    <a:prstGeom prst="rect">
                      <a:avLst/>
                    </a:prstGeom>
                  </pic:spPr>
                </pic:pic>
              </a:graphicData>
            </a:graphic>
          </wp:inline>
        </w:drawing>
      </w:r>
    </w:p>
    <w:p w14:paraId="1B0865F1" w14:textId="07B24EC3" w:rsidR="002415D4" w:rsidRDefault="00822B23" w:rsidP="00943226">
      <w:pPr>
        <w:pStyle w:val="ListParagraph"/>
        <w:numPr>
          <w:ilvl w:val="0"/>
          <w:numId w:val="5"/>
        </w:numPr>
      </w:pPr>
      <w:r>
        <w:t>After we Process the Project, we can see the changes we made in the Browser Tab</w:t>
      </w:r>
    </w:p>
    <w:p w14:paraId="5E84423D" w14:textId="515A1D0A" w:rsidR="00822B23" w:rsidRDefault="00822B23" w:rsidP="00822B23">
      <w:pPr>
        <w:pStyle w:val="ListParagraph"/>
      </w:pPr>
      <w:r w:rsidRPr="00822B23">
        <w:rPr>
          <w:noProof/>
        </w:rPr>
        <w:drawing>
          <wp:inline distT="0" distB="0" distL="0" distR="0" wp14:anchorId="21F7A1A4" wp14:editId="3B5F4801">
            <wp:extent cx="5943600" cy="33274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14:paraId="0918D7D6" w14:textId="3C2B0F0B" w:rsidR="00822B23" w:rsidRDefault="009A5F18" w:rsidP="00822B23">
      <w:pPr>
        <w:pStyle w:val="ListParagraph"/>
      </w:pPr>
      <w:r w:rsidRPr="009A5F18">
        <w:rPr>
          <w:noProof/>
        </w:rPr>
        <w:lastRenderedPageBreak/>
        <w:drawing>
          <wp:inline distT="0" distB="0" distL="0" distR="0" wp14:anchorId="549DD4AB" wp14:editId="00154FA4">
            <wp:extent cx="5943600" cy="3327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14:paraId="5AECF35C" w14:textId="76A2500D" w:rsidR="009A5F18" w:rsidRDefault="009A5F18" w:rsidP="00822B23">
      <w:pPr>
        <w:pStyle w:val="ListParagraph"/>
      </w:pPr>
      <w:r>
        <w:t xml:space="preserve">However, the Month names are not in </w:t>
      </w:r>
      <w:r w:rsidR="00B54E95">
        <w:t>their correct order</w:t>
      </w:r>
    </w:p>
    <w:p w14:paraId="74087EFA" w14:textId="36A995E8" w:rsidR="00822B23" w:rsidRDefault="00AA3918" w:rsidP="00943226">
      <w:pPr>
        <w:pStyle w:val="ListParagraph"/>
        <w:numPr>
          <w:ilvl w:val="0"/>
          <w:numId w:val="5"/>
        </w:numPr>
      </w:pPr>
      <w:r>
        <w:t xml:space="preserve">Go back to the Dimension Structure tab and change the </w:t>
      </w:r>
      <w:r w:rsidR="00BE5E3E">
        <w:t xml:space="preserve">Month attribute’s </w:t>
      </w:r>
      <w:proofErr w:type="spellStart"/>
      <w:r w:rsidR="00BE5E3E">
        <w:t>OrderBy</w:t>
      </w:r>
      <w:proofErr w:type="spellEnd"/>
      <w:r w:rsidR="00BE5E3E">
        <w:t xml:space="preserve"> Property to ordering by key instead of name</w:t>
      </w:r>
      <w:r w:rsidR="003867AA">
        <w:t>:</w:t>
      </w:r>
    </w:p>
    <w:p w14:paraId="1919675B" w14:textId="32FE533F" w:rsidR="00AA3918" w:rsidRDefault="00AA3918" w:rsidP="00AA3918">
      <w:pPr>
        <w:pStyle w:val="ListParagraph"/>
      </w:pPr>
      <w:r w:rsidRPr="00AA3918">
        <w:rPr>
          <w:noProof/>
        </w:rPr>
        <w:drawing>
          <wp:inline distT="0" distB="0" distL="0" distR="0" wp14:anchorId="61CC716D" wp14:editId="7B283EC2">
            <wp:extent cx="2927573" cy="240152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7573" cy="2401525"/>
                    </a:xfrm>
                    <a:prstGeom prst="rect">
                      <a:avLst/>
                    </a:prstGeom>
                  </pic:spPr>
                </pic:pic>
              </a:graphicData>
            </a:graphic>
          </wp:inline>
        </w:drawing>
      </w:r>
    </w:p>
    <w:p w14:paraId="6EBCF9FD" w14:textId="71E3E5D7" w:rsidR="00DF78D1" w:rsidRDefault="00DF78D1" w:rsidP="00943226">
      <w:pPr>
        <w:pStyle w:val="ListParagraph"/>
        <w:numPr>
          <w:ilvl w:val="0"/>
          <w:numId w:val="5"/>
        </w:numPr>
      </w:pPr>
      <w:r>
        <w:t>After processing the changes, we can see that the month names are in their correct order in the Browser tab</w:t>
      </w:r>
    </w:p>
    <w:p w14:paraId="4EF55381" w14:textId="17276A09" w:rsidR="00DF78D1" w:rsidRDefault="00DF78D1" w:rsidP="00DF78D1">
      <w:pPr>
        <w:pStyle w:val="ListParagraph"/>
      </w:pPr>
      <w:r w:rsidRPr="00DF78D1">
        <w:rPr>
          <w:noProof/>
        </w:rPr>
        <w:lastRenderedPageBreak/>
        <w:drawing>
          <wp:inline distT="0" distB="0" distL="0" distR="0" wp14:anchorId="5E1B8886" wp14:editId="047CDE02">
            <wp:extent cx="5943600" cy="3327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7400"/>
                    </a:xfrm>
                    <a:prstGeom prst="rect">
                      <a:avLst/>
                    </a:prstGeom>
                  </pic:spPr>
                </pic:pic>
              </a:graphicData>
            </a:graphic>
          </wp:inline>
        </w:drawing>
      </w:r>
    </w:p>
    <w:p w14:paraId="5B9BD723" w14:textId="3BF1F755" w:rsidR="00DF78D1" w:rsidRDefault="00CE4DCA" w:rsidP="00CE4DCA">
      <w:pPr>
        <w:pStyle w:val="Heading1"/>
      </w:pPr>
      <w:r>
        <w:t>Time for action – modifying the measure properties</w:t>
      </w:r>
    </w:p>
    <w:p w14:paraId="4CAA4C66" w14:textId="2EA6C7B3" w:rsidR="009743B2" w:rsidRDefault="00D53AA5" w:rsidP="00D53AA5">
      <w:pPr>
        <w:pStyle w:val="ListParagraph"/>
        <w:numPr>
          <w:ilvl w:val="0"/>
          <w:numId w:val="6"/>
        </w:numPr>
      </w:pPr>
      <w:r>
        <w:t xml:space="preserve">In SSDT &gt; Cube designer &gt; Cube structure tab &gt; Sales Amount measure &gt; Properties, change </w:t>
      </w:r>
      <w:proofErr w:type="spellStart"/>
      <w:r>
        <w:t>FormatString</w:t>
      </w:r>
      <w:proofErr w:type="spellEnd"/>
      <w:r>
        <w:t xml:space="preserve"> property of this measure to Currency</w:t>
      </w:r>
    </w:p>
    <w:p w14:paraId="4F47DD6B" w14:textId="55F058C1" w:rsidR="00D53AA5" w:rsidRDefault="001A6B13" w:rsidP="00D53AA5">
      <w:pPr>
        <w:pStyle w:val="ListParagraph"/>
      </w:pPr>
      <w:r w:rsidRPr="001A6B13">
        <w:rPr>
          <w:noProof/>
        </w:rPr>
        <w:drawing>
          <wp:inline distT="0" distB="0" distL="0" distR="0" wp14:anchorId="0089C1ED" wp14:editId="75B9F1AB">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9450"/>
                    </a:xfrm>
                    <a:prstGeom prst="rect">
                      <a:avLst/>
                    </a:prstGeom>
                  </pic:spPr>
                </pic:pic>
              </a:graphicData>
            </a:graphic>
          </wp:inline>
        </w:drawing>
      </w:r>
    </w:p>
    <w:p w14:paraId="026AE7CC" w14:textId="50CF3DE6" w:rsidR="00D53AA5" w:rsidRDefault="00C02CCE" w:rsidP="00D53AA5">
      <w:pPr>
        <w:pStyle w:val="ListParagraph"/>
        <w:numPr>
          <w:ilvl w:val="0"/>
          <w:numId w:val="6"/>
        </w:numPr>
      </w:pPr>
      <w:r>
        <w:t>Similarly</w:t>
      </w:r>
      <w:r w:rsidR="00D306A2">
        <w:t xml:space="preserve">, change the </w:t>
      </w:r>
      <w:proofErr w:type="spellStart"/>
      <w:r w:rsidR="00D306A2">
        <w:t>FormatString</w:t>
      </w:r>
      <w:proofErr w:type="spellEnd"/>
      <w:r w:rsidR="00D306A2">
        <w:t xml:space="preserve"> of the Order Quantity measure to </w:t>
      </w:r>
      <w:proofErr w:type="gramStart"/>
      <w:r w:rsidR="00D306A2">
        <w:t>#,#</w:t>
      </w:r>
      <w:proofErr w:type="gramEnd"/>
      <w:r w:rsidR="00D306A2">
        <w:t>#:</w:t>
      </w:r>
    </w:p>
    <w:p w14:paraId="080C37C8" w14:textId="71189F38" w:rsidR="00D306A2" w:rsidRDefault="00D306A2" w:rsidP="00D306A2">
      <w:pPr>
        <w:pStyle w:val="ListParagraph"/>
      </w:pPr>
      <w:r w:rsidRPr="00D306A2">
        <w:rPr>
          <w:noProof/>
        </w:rPr>
        <w:lastRenderedPageBreak/>
        <w:drawing>
          <wp:inline distT="0" distB="0" distL="0" distR="0" wp14:anchorId="58A11F87" wp14:editId="3843655F">
            <wp:extent cx="2340534" cy="259212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0534" cy="2592122"/>
                    </a:xfrm>
                    <a:prstGeom prst="rect">
                      <a:avLst/>
                    </a:prstGeom>
                  </pic:spPr>
                </pic:pic>
              </a:graphicData>
            </a:graphic>
          </wp:inline>
        </w:drawing>
      </w:r>
    </w:p>
    <w:p w14:paraId="362CAB08" w14:textId="7463651B" w:rsidR="00D306A2" w:rsidRDefault="0019729D" w:rsidP="00D53AA5">
      <w:pPr>
        <w:pStyle w:val="ListParagraph"/>
        <w:numPr>
          <w:ilvl w:val="0"/>
          <w:numId w:val="6"/>
        </w:numPr>
      </w:pPr>
      <w:r>
        <w:t xml:space="preserve">Go to the Excel browser by clicking on the option in the </w:t>
      </w:r>
      <w:r w:rsidR="004F4524">
        <w:t>browser tab. Click Enable when prompted for enabling content regarding data connections:</w:t>
      </w:r>
    </w:p>
    <w:p w14:paraId="6C077BB6" w14:textId="1F272B5B" w:rsidR="004F4524" w:rsidRDefault="004F4524" w:rsidP="004F4524">
      <w:pPr>
        <w:pStyle w:val="ListParagraph"/>
      </w:pPr>
      <w:r w:rsidRPr="004F4524">
        <w:rPr>
          <w:noProof/>
        </w:rPr>
        <w:drawing>
          <wp:inline distT="0" distB="0" distL="0" distR="0" wp14:anchorId="59E4C713" wp14:editId="2E877F30">
            <wp:extent cx="59436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0850"/>
                    </a:xfrm>
                    <a:prstGeom prst="rect">
                      <a:avLst/>
                    </a:prstGeom>
                  </pic:spPr>
                </pic:pic>
              </a:graphicData>
            </a:graphic>
          </wp:inline>
        </w:drawing>
      </w:r>
    </w:p>
    <w:p w14:paraId="69738D98" w14:textId="0E4884C8" w:rsidR="004F4524" w:rsidRDefault="004F4524" w:rsidP="004F4524">
      <w:pPr>
        <w:pStyle w:val="ListParagraph"/>
      </w:pPr>
      <w:r w:rsidRPr="004F4524">
        <w:rPr>
          <w:noProof/>
        </w:rPr>
        <w:drawing>
          <wp:inline distT="0" distB="0" distL="0" distR="0" wp14:anchorId="0F1AA275" wp14:editId="0BD72605">
            <wp:extent cx="2813215" cy="156289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3215" cy="1562897"/>
                    </a:xfrm>
                    <a:prstGeom prst="rect">
                      <a:avLst/>
                    </a:prstGeom>
                  </pic:spPr>
                </pic:pic>
              </a:graphicData>
            </a:graphic>
          </wp:inline>
        </w:drawing>
      </w:r>
    </w:p>
    <w:p w14:paraId="2F333274" w14:textId="756EBF8C" w:rsidR="004F4524" w:rsidRDefault="00581866" w:rsidP="00D53AA5">
      <w:pPr>
        <w:pStyle w:val="ListParagraph"/>
        <w:numPr>
          <w:ilvl w:val="0"/>
          <w:numId w:val="6"/>
        </w:numPr>
      </w:pPr>
      <w:r>
        <w:t>Choose Sales Amount and Order Quantity, and from Order Date, choose Calendar Year:</w:t>
      </w:r>
    </w:p>
    <w:p w14:paraId="34B7634F" w14:textId="18B11D73" w:rsidR="00581866" w:rsidRDefault="003E33B8" w:rsidP="00581866">
      <w:pPr>
        <w:pStyle w:val="ListParagraph"/>
      </w:pPr>
      <w:r w:rsidRPr="003E33B8">
        <w:rPr>
          <w:noProof/>
        </w:rPr>
        <w:lastRenderedPageBreak/>
        <w:drawing>
          <wp:inline distT="0" distB="0" distL="0" distR="0" wp14:anchorId="5DC38849" wp14:editId="1D5FABE2">
            <wp:extent cx="5943600" cy="2357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57755"/>
                    </a:xfrm>
                    <a:prstGeom prst="rect">
                      <a:avLst/>
                    </a:prstGeom>
                  </pic:spPr>
                </pic:pic>
              </a:graphicData>
            </a:graphic>
          </wp:inline>
        </w:drawing>
      </w:r>
    </w:p>
    <w:p w14:paraId="571A7CE3" w14:textId="3A72EC12" w:rsidR="009F3464" w:rsidRDefault="00EB75E2" w:rsidP="009F3464">
      <w:pPr>
        <w:pStyle w:val="Heading2"/>
      </w:pPr>
      <w:r>
        <w:t xml:space="preserve">What did </w:t>
      </w:r>
      <w:r w:rsidR="00214210">
        <w:t>we</w:t>
      </w:r>
      <w:r>
        <w:t xml:space="preserve"> learn</w:t>
      </w:r>
    </w:p>
    <w:p w14:paraId="70625500" w14:textId="6B5BBBE6" w:rsidR="00581866" w:rsidRDefault="00476BF5" w:rsidP="00476BF5">
      <w:r>
        <w:t>Here we learned to</w:t>
      </w:r>
      <w:r w:rsidR="00656C7A">
        <w:t xml:space="preserve"> change the display format of measures by configuring the </w:t>
      </w:r>
      <w:proofErr w:type="spellStart"/>
      <w:r w:rsidR="00656C7A" w:rsidRPr="00656C7A">
        <w:rPr>
          <w:b/>
        </w:rPr>
        <w:t>FormatString</w:t>
      </w:r>
      <w:proofErr w:type="spellEnd"/>
      <w:r w:rsidR="00656C7A">
        <w:t xml:space="preserve"> property of measures.</w:t>
      </w:r>
      <w:r>
        <w:t xml:space="preserve"> </w:t>
      </w:r>
      <w:r w:rsidR="00F34F88">
        <w:t xml:space="preserve">Another property we can change is the </w:t>
      </w:r>
      <w:proofErr w:type="spellStart"/>
      <w:r w:rsidR="00F34F88">
        <w:rPr>
          <w:b/>
        </w:rPr>
        <w:t>AggregateFunction</w:t>
      </w:r>
      <w:proofErr w:type="spellEnd"/>
      <w:r w:rsidR="00F34F88">
        <w:t xml:space="preserve"> property to things such as </w:t>
      </w:r>
      <w:r w:rsidR="00F34F88">
        <w:rPr>
          <w:b/>
        </w:rPr>
        <w:t>Sum, Average, Count</w:t>
      </w:r>
      <w:r w:rsidR="00F34F88">
        <w:t xml:space="preserve">, and many others. </w:t>
      </w:r>
      <w:r w:rsidR="00214210">
        <w:t xml:space="preserve">We also learned that we can use Microsoft Excel as a browser for the Analysis Service Cube instead of simply viewing it through SSDT/Visual Studio. </w:t>
      </w:r>
      <w:r w:rsidR="00CB5ABC">
        <w:t>This is a great addition to our toolset as business users are usually much more accustomed and familiar with using Microsoft Excel</w:t>
      </w:r>
      <w:r w:rsidR="002B4166">
        <w:t xml:space="preserve"> and will be easily accessible on every system that has Microsoft Office installed.</w:t>
      </w:r>
      <w:r w:rsidR="009E02C8">
        <w:t xml:space="preserve"> Furthermore, Excel has many native features for filtering and charting which makes it easier for users to work </w:t>
      </w:r>
      <w:r w:rsidR="009E46E6">
        <w:t>with the</w:t>
      </w:r>
      <w:r w:rsidR="009E02C8">
        <w:t xml:space="preserve"> data.</w:t>
      </w:r>
    </w:p>
    <w:p w14:paraId="202D404B" w14:textId="6088C823" w:rsidR="009E02C8" w:rsidRDefault="009E02C8" w:rsidP="00AA7652">
      <w:pPr>
        <w:pStyle w:val="Heading1"/>
      </w:pPr>
      <w:r>
        <w:t xml:space="preserve">Time for </w:t>
      </w:r>
      <w:r w:rsidR="007522F3">
        <w:t>a</w:t>
      </w:r>
      <w:r>
        <w:t xml:space="preserve">ction </w:t>
      </w:r>
      <w:r w:rsidR="00073480">
        <w:t>– creating a Named Calculation</w:t>
      </w:r>
    </w:p>
    <w:p w14:paraId="24DE49E5" w14:textId="355A056D" w:rsidR="00073480" w:rsidRDefault="00F172E1" w:rsidP="00476BF5">
      <w:r>
        <w:t xml:space="preserve">Sometimes there may be requirements to change the Data Source View (DSV). For example, we may want to add a calculated column in the DSV with SQL commands and functions, create relationships between views or write queries to create DSV tables based on those queries. We can do </w:t>
      </w:r>
      <w:r w:rsidR="00EA095F">
        <w:t>all</w:t>
      </w:r>
      <w:r>
        <w:t xml:space="preserve"> these modifications within the DSV.</w:t>
      </w:r>
    </w:p>
    <w:p w14:paraId="2F061065" w14:textId="43833CF3" w:rsidR="00DC5B0A" w:rsidRDefault="0097032C" w:rsidP="00476BF5">
      <w:r>
        <w:t>In our DSV, we want to create a calculated column for full name because the customer dimension only contains the first and last name separately:</w:t>
      </w:r>
    </w:p>
    <w:p w14:paraId="1CC605C7" w14:textId="2C1411B4" w:rsidR="0097032C" w:rsidRDefault="0097032C" w:rsidP="00476BF5">
      <w:r w:rsidRPr="0097032C">
        <w:rPr>
          <w:noProof/>
        </w:rPr>
        <w:drawing>
          <wp:inline distT="0" distB="0" distL="0" distR="0" wp14:anchorId="70C889DF" wp14:editId="585E1337">
            <wp:extent cx="1295787" cy="150158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5787" cy="1501588"/>
                    </a:xfrm>
                    <a:prstGeom prst="rect">
                      <a:avLst/>
                    </a:prstGeom>
                  </pic:spPr>
                </pic:pic>
              </a:graphicData>
            </a:graphic>
          </wp:inline>
        </w:drawing>
      </w:r>
    </w:p>
    <w:p w14:paraId="18F7EF60" w14:textId="2A8FD328" w:rsidR="0097032C" w:rsidRDefault="000F6CFB" w:rsidP="00ED0699">
      <w:pPr>
        <w:pStyle w:val="ListParagraph"/>
        <w:numPr>
          <w:ilvl w:val="0"/>
          <w:numId w:val="7"/>
        </w:numPr>
      </w:pPr>
      <w:r>
        <w:t xml:space="preserve">In the </w:t>
      </w:r>
      <w:r>
        <w:rPr>
          <w:b/>
        </w:rPr>
        <w:t xml:space="preserve">Adventure Works DW2012 DSV </w:t>
      </w:r>
      <w:r>
        <w:t xml:space="preserve">designer, </w:t>
      </w:r>
      <w:r w:rsidR="00F3362A">
        <w:t xml:space="preserve">right click on the Customer dimension and select </w:t>
      </w:r>
      <w:r w:rsidR="00F3362A">
        <w:rPr>
          <w:b/>
        </w:rPr>
        <w:t>New Named Calculation</w:t>
      </w:r>
      <w:r w:rsidR="00F3362A">
        <w:t>:</w:t>
      </w:r>
    </w:p>
    <w:p w14:paraId="6AA464FE" w14:textId="763BABE1" w:rsidR="00F3362A" w:rsidRDefault="00F3362A" w:rsidP="00F3362A">
      <w:pPr>
        <w:pStyle w:val="ListParagraph"/>
      </w:pPr>
      <w:r w:rsidRPr="00F3362A">
        <w:rPr>
          <w:noProof/>
        </w:rPr>
        <w:lastRenderedPageBreak/>
        <w:drawing>
          <wp:inline distT="0" distB="0" distL="0" distR="0" wp14:anchorId="6A3DDBCF" wp14:editId="622684D1">
            <wp:extent cx="3102265" cy="1471099"/>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2265" cy="1471099"/>
                    </a:xfrm>
                    <a:prstGeom prst="rect">
                      <a:avLst/>
                    </a:prstGeom>
                  </pic:spPr>
                </pic:pic>
              </a:graphicData>
            </a:graphic>
          </wp:inline>
        </w:drawing>
      </w:r>
    </w:p>
    <w:p w14:paraId="5544A915" w14:textId="6629A653" w:rsidR="00F3362A" w:rsidRDefault="00995ADF" w:rsidP="00ED0699">
      <w:pPr>
        <w:pStyle w:val="ListParagraph"/>
        <w:numPr>
          <w:ilvl w:val="0"/>
          <w:numId w:val="7"/>
        </w:numPr>
      </w:pPr>
      <w:r>
        <w:t xml:space="preserve">Create the </w:t>
      </w:r>
      <w:proofErr w:type="spellStart"/>
      <w:r>
        <w:rPr>
          <w:b/>
        </w:rPr>
        <w:t>FullName</w:t>
      </w:r>
      <w:proofErr w:type="spellEnd"/>
      <w:r>
        <w:t xml:space="preserve"> column by providing the following expression:</w:t>
      </w:r>
    </w:p>
    <w:p w14:paraId="66DEB942" w14:textId="1AC9169D" w:rsidR="00995ADF" w:rsidRPr="00995ADF" w:rsidRDefault="00995ADF" w:rsidP="00995ADF">
      <w:pPr>
        <w:pStyle w:val="ListParagraph"/>
        <w:rPr>
          <w:b/>
        </w:rPr>
      </w:pPr>
      <w:r>
        <w:rPr>
          <w:b/>
        </w:rPr>
        <w:t>FirstName+’ ‘+</w:t>
      </w:r>
      <w:proofErr w:type="gramStart"/>
      <w:r>
        <w:rPr>
          <w:b/>
        </w:rPr>
        <w:t>ISNULL(</w:t>
      </w:r>
      <w:proofErr w:type="spellStart"/>
      <w:proofErr w:type="gramEnd"/>
      <w:r>
        <w:rPr>
          <w:b/>
        </w:rPr>
        <w:t>MiddleName</w:t>
      </w:r>
      <w:proofErr w:type="spellEnd"/>
      <w:r>
        <w:rPr>
          <w:b/>
        </w:rPr>
        <w:t>+’ ‘,’’)+</w:t>
      </w:r>
      <w:proofErr w:type="spellStart"/>
      <w:r>
        <w:rPr>
          <w:b/>
        </w:rPr>
        <w:t>LastName</w:t>
      </w:r>
      <w:proofErr w:type="spellEnd"/>
    </w:p>
    <w:p w14:paraId="2085E4EF" w14:textId="01D1A9C5" w:rsidR="00995ADF" w:rsidRDefault="00995ADF" w:rsidP="00995ADF">
      <w:pPr>
        <w:pStyle w:val="ListParagraph"/>
      </w:pPr>
      <w:r w:rsidRPr="00995ADF">
        <w:rPr>
          <w:noProof/>
        </w:rPr>
        <w:drawing>
          <wp:inline distT="0" distB="0" distL="0" distR="0" wp14:anchorId="636A90EE" wp14:editId="0A46D44E">
            <wp:extent cx="4230362" cy="310226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0362" cy="3102265"/>
                    </a:xfrm>
                    <a:prstGeom prst="rect">
                      <a:avLst/>
                    </a:prstGeom>
                  </pic:spPr>
                </pic:pic>
              </a:graphicData>
            </a:graphic>
          </wp:inline>
        </w:drawing>
      </w:r>
    </w:p>
    <w:p w14:paraId="57D0D2C1" w14:textId="08049695" w:rsidR="00995ADF" w:rsidRDefault="00DA75D3" w:rsidP="00ED0699">
      <w:pPr>
        <w:pStyle w:val="ListParagraph"/>
        <w:numPr>
          <w:ilvl w:val="0"/>
          <w:numId w:val="7"/>
        </w:numPr>
      </w:pPr>
      <w:r>
        <w:t xml:space="preserve">You can see the calculated column with the provided sample data by right clicking on </w:t>
      </w:r>
      <w:proofErr w:type="spellStart"/>
      <w:r>
        <w:rPr>
          <w:b/>
        </w:rPr>
        <w:t>DimCustomer</w:t>
      </w:r>
      <w:proofErr w:type="spellEnd"/>
      <w:r>
        <w:t xml:space="preserve"> and selecting </w:t>
      </w:r>
      <w:r>
        <w:rPr>
          <w:b/>
        </w:rPr>
        <w:t>Explore Data</w:t>
      </w:r>
      <w:r>
        <w:t>:</w:t>
      </w:r>
    </w:p>
    <w:p w14:paraId="3311921E" w14:textId="52D26268" w:rsidR="00DA75D3" w:rsidRDefault="00DA75D3" w:rsidP="00DA75D3">
      <w:pPr>
        <w:pStyle w:val="ListParagraph"/>
      </w:pPr>
      <w:r w:rsidRPr="00DA75D3">
        <w:rPr>
          <w:noProof/>
        </w:rPr>
        <w:lastRenderedPageBreak/>
        <w:drawing>
          <wp:inline distT="0" distB="0" distL="0" distR="0" wp14:anchorId="6C1615AE" wp14:editId="40FEFECE">
            <wp:extent cx="5943600" cy="3336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6290"/>
                    </a:xfrm>
                    <a:prstGeom prst="rect">
                      <a:avLst/>
                    </a:prstGeom>
                  </pic:spPr>
                </pic:pic>
              </a:graphicData>
            </a:graphic>
          </wp:inline>
        </w:drawing>
      </w:r>
    </w:p>
    <w:p w14:paraId="0F6F417E" w14:textId="727CA5AD" w:rsidR="00DA75D3" w:rsidRDefault="0094649D" w:rsidP="00ED0699">
      <w:pPr>
        <w:pStyle w:val="ListParagraph"/>
        <w:numPr>
          <w:ilvl w:val="0"/>
          <w:numId w:val="7"/>
        </w:numPr>
      </w:pPr>
      <w:r>
        <w:t xml:space="preserve">Go to the </w:t>
      </w:r>
      <w:proofErr w:type="spellStart"/>
      <w:r>
        <w:rPr>
          <w:b/>
        </w:rPr>
        <w:t>Cuustomer</w:t>
      </w:r>
      <w:proofErr w:type="spellEnd"/>
      <w:r>
        <w:rPr>
          <w:b/>
        </w:rPr>
        <w:t xml:space="preserve"> </w:t>
      </w:r>
      <w:r w:rsidRPr="0094649D">
        <w:t>Dimension Designer</w:t>
      </w:r>
      <w:r>
        <w:t xml:space="preserve">, select the </w:t>
      </w:r>
      <w:r>
        <w:rPr>
          <w:b/>
        </w:rPr>
        <w:t>Customer Key</w:t>
      </w:r>
      <w:r>
        <w:t xml:space="preserve"> attribute, and change the </w:t>
      </w:r>
      <w:proofErr w:type="spellStart"/>
      <w:r>
        <w:rPr>
          <w:b/>
        </w:rPr>
        <w:t>NameColumn</w:t>
      </w:r>
      <w:proofErr w:type="spellEnd"/>
      <w:r>
        <w:t xml:space="preserve"> to </w:t>
      </w:r>
      <w:proofErr w:type="spellStart"/>
      <w:r>
        <w:rPr>
          <w:b/>
        </w:rPr>
        <w:t>FullName</w:t>
      </w:r>
      <w:proofErr w:type="spellEnd"/>
      <w:r>
        <w:t xml:space="preserve"> from </w:t>
      </w:r>
      <w:proofErr w:type="spellStart"/>
      <w:r>
        <w:rPr>
          <w:b/>
        </w:rPr>
        <w:t>DimCustomer</w:t>
      </w:r>
      <w:proofErr w:type="spellEnd"/>
      <w:r>
        <w:t xml:space="preserve">. Also, rename the </w:t>
      </w:r>
      <w:r>
        <w:rPr>
          <w:b/>
        </w:rPr>
        <w:t xml:space="preserve">Customer Key </w:t>
      </w:r>
      <w:r>
        <w:t xml:space="preserve">to </w:t>
      </w:r>
      <w:r>
        <w:rPr>
          <w:b/>
        </w:rPr>
        <w:t>Customer</w:t>
      </w:r>
      <w:r>
        <w:t xml:space="preserve"> in the </w:t>
      </w:r>
      <w:r>
        <w:rPr>
          <w:b/>
        </w:rPr>
        <w:t>Name</w:t>
      </w:r>
      <w:r>
        <w:t xml:space="preserve"> property.</w:t>
      </w:r>
    </w:p>
    <w:p w14:paraId="768944F5" w14:textId="65EDBB75" w:rsidR="007866CC" w:rsidRDefault="007866CC" w:rsidP="007866CC">
      <w:pPr>
        <w:pStyle w:val="ListParagraph"/>
      </w:pPr>
      <w:r w:rsidRPr="007866CC">
        <w:rPr>
          <w:noProof/>
        </w:rPr>
        <w:drawing>
          <wp:inline distT="0" distB="0" distL="0" distR="0" wp14:anchorId="6C3D66C5" wp14:editId="28CEBB13">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3850"/>
                    </a:xfrm>
                    <a:prstGeom prst="rect">
                      <a:avLst/>
                    </a:prstGeom>
                  </pic:spPr>
                </pic:pic>
              </a:graphicData>
            </a:graphic>
          </wp:inline>
        </w:drawing>
      </w:r>
    </w:p>
    <w:p w14:paraId="279111E8" w14:textId="3A80CFC6" w:rsidR="007866CC" w:rsidRDefault="00F11F9C" w:rsidP="00ED0699">
      <w:pPr>
        <w:pStyle w:val="ListParagraph"/>
        <w:numPr>
          <w:ilvl w:val="0"/>
          <w:numId w:val="7"/>
        </w:numPr>
      </w:pPr>
      <w:r>
        <w:t xml:space="preserve">Re-deploy and process </w:t>
      </w:r>
      <w:r w:rsidR="00A2453B">
        <w:t xml:space="preserve">before going to the Browser tab. Now you will see that the full name of the customer appears as </w:t>
      </w:r>
      <w:r w:rsidR="00A2453B">
        <w:rPr>
          <w:b/>
        </w:rPr>
        <w:t xml:space="preserve">Customer Values </w:t>
      </w:r>
      <w:r w:rsidR="00A2453B">
        <w:t>in the browser:</w:t>
      </w:r>
    </w:p>
    <w:tbl>
      <w:tblPr>
        <w:tblStyle w:val="TableGrid"/>
        <w:tblW w:w="0" w:type="auto"/>
        <w:tblInd w:w="720" w:type="dxa"/>
        <w:tblLook w:val="04A0" w:firstRow="1" w:lastRow="0" w:firstColumn="1" w:lastColumn="0" w:noHBand="0" w:noVBand="1"/>
      </w:tblPr>
      <w:tblGrid>
        <w:gridCol w:w="4238"/>
        <w:gridCol w:w="4392"/>
      </w:tblGrid>
      <w:tr w:rsidR="0069033E" w14:paraId="28AC7981" w14:textId="77777777" w:rsidTr="0069033E">
        <w:tc>
          <w:tcPr>
            <w:tcW w:w="4675" w:type="dxa"/>
          </w:tcPr>
          <w:p w14:paraId="783A4AE6" w14:textId="6E00EF5D" w:rsidR="0069033E" w:rsidRDefault="0069033E" w:rsidP="00A2453B">
            <w:pPr>
              <w:pStyle w:val="ListParagraph"/>
              <w:ind w:left="0"/>
            </w:pPr>
            <w:r>
              <w:t>Past State</w:t>
            </w:r>
          </w:p>
        </w:tc>
        <w:tc>
          <w:tcPr>
            <w:tcW w:w="4675" w:type="dxa"/>
          </w:tcPr>
          <w:p w14:paraId="6F584719" w14:textId="70B61A28" w:rsidR="0069033E" w:rsidRDefault="0069033E" w:rsidP="00A2453B">
            <w:pPr>
              <w:pStyle w:val="ListParagraph"/>
              <w:ind w:left="0"/>
            </w:pPr>
            <w:r>
              <w:t>Current State</w:t>
            </w:r>
          </w:p>
        </w:tc>
      </w:tr>
      <w:tr w:rsidR="0069033E" w14:paraId="5F4033A5" w14:textId="77777777" w:rsidTr="0069033E">
        <w:tc>
          <w:tcPr>
            <w:tcW w:w="4675" w:type="dxa"/>
          </w:tcPr>
          <w:p w14:paraId="7BBE013B" w14:textId="43EF2885" w:rsidR="0069033E" w:rsidRDefault="0069033E" w:rsidP="00A2453B">
            <w:pPr>
              <w:pStyle w:val="ListParagraph"/>
              <w:ind w:left="0"/>
            </w:pPr>
            <w:r w:rsidRPr="0069033E">
              <w:rPr>
                <w:noProof/>
              </w:rPr>
              <w:lastRenderedPageBreak/>
              <w:drawing>
                <wp:inline distT="0" distB="0" distL="0" distR="0" wp14:anchorId="48F25DCB" wp14:editId="150508AB">
                  <wp:extent cx="3956798" cy="3003812"/>
                  <wp:effectExtent l="0" t="0" r="571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6798" cy="3003812"/>
                          </a:xfrm>
                          <a:prstGeom prst="rect">
                            <a:avLst/>
                          </a:prstGeom>
                        </pic:spPr>
                      </pic:pic>
                    </a:graphicData>
                  </a:graphic>
                </wp:inline>
              </w:drawing>
            </w:r>
          </w:p>
        </w:tc>
        <w:tc>
          <w:tcPr>
            <w:tcW w:w="4675" w:type="dxa"/>
          </w:tcPr>
          <w:p w14:paraId="43423D8D" w14:textId="0A6BC6AB" w:rsidR="0069033E" w:rsidRDefault="0069033E" w:rsidP="00A2453B">
            <w:pPr>
              <w:pStyle w:val="ListParagraph"/>
              <w:ind w:left="0"/>
            </w:pPr>
            <w:r w:rsidRPr="0069033E">
              <w:rPr>
                <w:noProof/>
              </w:rPr>
              <w:drawing>
                <wp:inline distT="0" distB="0" distL="0" distR="0" wp14:anchorId="63B15524" wp14:editId="251C3E85">
                  <wp:extent cx="4109276" cy="305717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9276" cy="3057179"/>
                          </a:xfrm>
                          <a:prstGeom prst="rect">
                            <a:avLst/>
                          </a:prstGeom>
                        </pic:spPr>
                      </pic:pic>
                    </a:graphicData>
                  </a:graphic>
                </wp:inline>
              </w:drawing>
            </w:r>
          </w:p>
        </w:tc>
      </w:tr>
    </w:tbl>
    <w:p w14:paraId="4C62C56E" w14:textId="0F0BBADA" w:rsidR="00F10280" w:rsidRDefault="00126841" w:rsidP="00126841">
      <w:pPr>
        <w:pStyle w:val="Heading2"/>
      </w:pPr>
      <w:r>
        <w:t>What did we learn</w:t>
      </w:r>
    </w:p>
    <w:p w14:paraId="500BFB3C" w14:textId="562EACFE" w:rsidR="00126841" w:rsidRPr="00800EFD" w:rsidRDefault="00126841" w:rsidP="00F10280">
      <w:r>
        <w:t>Named Calculations are very useful if we want to add calculated columns to the underlying database but lack the required permissions (i.e. read-only permissions on the database).</w:t>
      </w:r>
      <w:r w:rsidR="003A323F">
        <w:t xml:space="preserve"> We can create Named Calculations by defining them in the </w:t>
      </w:r>
      <w:r w:rsidR="003A323F">
        <w:rPr>
          <w:b/>
        </w:rPr>
        <w:t>expression</w:t>
      </w:r>
      <w:r w:rsidR="003A323F">
        <w:t xml:space="preserve"> area. The language of the expression used is based on the underlying database (e.g. Oracle environments, SQL Server, etc.).</w:t>
      </w:r>
      <w:r w:rsidR="00800EFD">
        <w:t xml:space="preserve"> We also learned that we can check the result of the execution of a Named Calculation with the </w:t>
      </w:r>
      <w:r w:rsidR="00800EFD">
        <w:rPr>
          <w:b/>
        </w:rPr>
        <w:t>Explore Data</w:t>
      </w:r>
      <w:r w:rsidR="00800EFD">
        <w:t xml:space="preserve"> option.</w:t>
      </w:r>
    </w:p>
    <w:p w14:paraId="7F901ADE" w14:textId="428ECD96" w:rsidR="00717C47" w:rsidRDefault="00717C47"/>
    <w:p w14:paraId="7B71BDE5" w14:textId="5FBAC0D3" w:rsidR="005653C4" w:rsidRDefault="005653C4" w:rsidP="005653C4">
      <w:pPr>
        <w:pStyle w:val="Heading1"/>
      </w:pPr>
      <w:r>
        <w:t xml:space="preserve">Time for </w:t>
      </w:r>
      <w:r w:rsidR="007522F3">
        <w:t>a</w:t>
      </w:r>
      <w:r>
        <w:t>ction – using a Named Query</w:t>
      </w:r>
    </w:p>
    <w:p w14:paraId="564531C6" w14:textId="62FD1D65" w:rsidR="005653C4" w:rsidRDefault="00793EC1">
      <w:r>
        <w:t xml:space="preserve">Sometimes we need to write queries instead of simply reading the native tables and views from a database. </w:t>
      </w:r>
      <w:r w:rsidR="00410CEC">
        <w:t>If</w:t>
      </w:r>
      <w:r>
        <w:t xml:space="preserve"> we have read-only access to a database, we do this by using Named Queries</w:t>
      </w:r>
      <w:r w:rsidR="00767F5D">
        <w:t xml:space="preserve"> within SSDT</w:t>
      </w:r>
      <w:r>
        <w:t xml:space="preserve">. A Named Query is a query that runs on the database and </w:t>
      </w:r>
      <w:r w:rsidR="000A30D4">
        <w:t>its result</w:t>
      </w:r>
      <w:r>
        <w:t xml:space="preserve"> will be shown as a table in DSV.</w:t>
      </w:r>
    </w:p>
    <w:p w14:paraId="06C0D696" w14:textId="282A2032" w:rsidR="001828E7" w:rsidRDefault="001828E7">
      <w:r>
        <w:t>Let’s do this to bring the product category and subcategory along with the product table columns:</w:t>
      </w:r>
    </w:p>
    <w:p w14:paraId="7321F0BB" w14:textId="58ED744F" w:rsidR="001828E7" w:rsidRDefault="002D53FB" w:rsidP="001828E7">
      <w:pPr>
        <w:pStyle w:val="ListParagraph"/>
        <w:numPr>
          <w:ilvl w:val="0"/>
          <w:numId w:val="8"/>
        </w:numPr>
      </w:pPr>
      <w:r>
        <w:t xml:space="preserve">In the </w:t>
      </w:r>
      <w:r>
        <w:rPr>
          <w:b/>
        </w:rPr>
        <w:t>Data Source View</w:t>
      </w:r>
      <w:r>
        <w:t xml:space="preserve"> designer, right-click on the </w:t>
      </w:r>
      <w:proofErr w:type="spellStart"/>
      <w:r>
        <w:rPr>
          <w:b/>
        </w:rPr>
        <w:t>DimProduct</w:t>
      </w:r>
      <w:proofErr w:type="spellEnd"/>
      <w:r>
        <w:t xml:space="preserve"> table and under </w:t>
      </w:r>
      <w:r>
        <w:rPr>
          <w:b/>
        </w:rPr>
        <w:t>Replace Table</w:t>
      </w:r>
      <w:r>
        <w:t xml:space="preserve">, choose </w:t>
      </w:r>
      <w:r>
        <w:rPr>
          <w:b/>
        </w:rPr>
        <w:t>With New Named Query</w:t>
      </w:r>
    </w:p>
    <w:p w14:paraId="712E461D" w14:textId="747EACD1" w:rsidR="002D53FB" w:rsidRDefault="002D53FB" w:rsidP="002D53FB">
      <w:pPr>
        <w:pStyle w:val="ListParagraph"/>
      </w:pPr>
      <w:r w:rsidRPr="002D53FB">
        <w:rPr>
          <w:noProof/>
        </w:rPr>
        <w:drawing>
          <wp:inline distT="0" distB="0" distL="0" distR="0" wp14:anchorId="3AB8CD88" wp14:editId="5EB19AC5">
            <wp:extent cx="5084057" cy="168452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4057" cy="1684523"/>
                    </a:xfrm>
                    <a:prstGeom prst="rect">
                      <a:avLst/>
                    </a:prstGeom>
                  </pic:spPr>
                </pic:pic>
              </a:graphicData>
            </a:graphic>
          </wp:inline>
        </w:drawing>
      </w:r>
    </w:p>
    <w:p w14:paraId="6CCBF074" w14:textId="3D3313CE" w:rsidR="002D53FB" w:rsidRDefault="00472E6C" w:rsidP="001828E7">
      <w:pPr>
        <w:pStyle w:val="ListParagraph"/>
        <w:numPr>
          <w:ilvl w:val="0"/>
          <w:numId w:val="8"/>
        </w:numPr>
      </w:pPr>
      <w:r>
        <w:lastRenderedPageBreak/>
        <w:t xml:space="preserve">In the </w:t>
      </w:r>
      <w:r>
        <w:rPr>
          <w:b/>
        </w:rPr>
        <w:t xml:space="preserve">Create Named Query </w:t>
      </w:r>
      <w:r>
        <w:t>window, a</w:t>
      </w:r>
      <w:r w:rsidR="0069467E">
        <w:t>dd</w:t>
      </w:r>
      <w:r>
        <w:t xml:space="preserve"> the </w:t>
      </w:r>
      <w:proofErr w:type="spellStart"/>
      <w:r>
        <w:rPr>
          <w:b/>
        </w:rPr>
        <w:t>ProductCategory</w:t>
      </w:r>
      <w:proofErr w:type="spellEnd"/>
      <w:r>
        <w:t xml:space="preserve"> and </w:t>
      </w:r>
      <w:proofErr w:type="spellStart"/>
      <w:r>
        <w:rPr>
          <w:b/>
        </w:rPr>
        <w:t>ProductSubCategory</w:t>
      </w:r>
      <w:proofErr w:type="spellEnd"/>
      <w:r>
        <w:t xml:space="preserve"> tables, and the designer will automatically write joined statements:</w:t>
      </w:r>
    </w:p>
    <w:p w14:paraId="60AEC502" w14:textId="7043D9C5" w:rsidR="0069467E" w:rsidRDefault="0069467E" w:rsidP="0069467E">
      <w:pPr>
        <w:pStyle w:val="ListParagraph"/>
      </w:pPr>
      <w:r w:rsidRPr="0069467E">
        <w:rPr>
          <w:noProof/>
        </w:rPr>
        <w:drawing>
          <wp:inline distT="0" distB="0" distL="0" distR="0" wp14:anchorId="76065F09" wp14:editId="6D78E1DD">
            <wp:extent cx="3811944" cy="34002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1944" cy="3400254"/>
                    </a:xfrm>
                    <a:prstGeom prst="rect">
                      <a:avLst/>
                    </a:prstGeom>
                  </pic:spPr>
                </pic:pic>
              </a:graphicData>
            </a:graphic>
          </wp:inline>
        </w:drawing>
      </w:r>
    </w:p>
    <w:p w14:paraId="581FAD6F" w14:textId="7B13BDFF" w:rsidR="0069467E" w:rsidRDefault="006F5C9A" w:rsidP="001828E7">
      <w:pPr>
        <w:pStyle w:val="ListParagraph"/>
        <w:numPr>
          <w:ilvl w:val="0"/>
          <w:numId w:val="8"/>
        </w:numPr>
      </w:pPr>
      <w:r>
        <w:t xml:space="preserve">Select </w:t>
      </w:r>
      <w:proofErr w:type="spellStart"/>
      <w:r>
        <w:rPr>
          <w:b/>
        </w:rPr>
        <w:t>EnglishProductCategoryName</w:t>
      </w:r>
      <w:proofErr w:type="spellEnd"/>
      <w:r>
        <w:t xml:space="preserve"> and </w:t>
      </w:r>
      <w:proofErr w:type="spellStart"/>
      <w:r>
        <w:rPr>
          <w:b/>
        </w:rPr>
        <w:t>EnglishProductSubcategoryName</w:t>
      </w:r>
      <w:proofErr w:type="spellEnd"/>
      <w:r>
        <w:t xml:space="preserve"> to add the columns to the Named Query:</w:t>
      </w:r>
    </w:p>
    <w:p w14:paraId="045A4309" w14:textId="0BAF6ABF" w:rsidR="006F5C9A" w:rsidRDefault="006F5C9A" w:rsidP="006F5C9A">
      <w:pPr>
        <w:pStyle w:val="ListParagraph"/>
      </w:pPr>
      <w:r w:rsidRPr="006F5C9A">
        <w:rPr>
          <w:noProof/>
        </w:rPr>
        <w:drawing>
          <wp:inline distT="0" distB="0" distL="0" distR="0" wp14:anchorId="639EDF5A" wp14:editId="3EBAC9C9">
            <wp:extent cx="5943600" cy="354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49650"/>
                    </a:xfrm>
                    <a:prstGeom prst="rect">
                      <a:avLst/>
                    </a:prstGeom>
                  </pic:spPr>
                </pic:pic>
              </a:graphicData>
            </a:graphic>
          </wp:inline>
        </w:drawing>
      </w:r>
    </w:p>
    <w:p w14:paraId="409444B4" w14:textId="272DEC01" w:rsidR="006F5C9A" w:rsidRDefault="000A6F23" w:rsidP="001828E7">
      <w:pPr>
        <w:pStyle w:val="ListParagraph"/>
        <w:numPr>
          <w:ilvl w:val="0"/>
          <w:numId w:val="8"/>
        </w:numPr>
      </w:pPr>
      <w:r>
        <w:t xml:space="preserve">Explore the data of the </w:t>
      </w:r>
      <w:proofErr w:type="spellStart"/>
      <w:r>
        <w:rPr>
          <w:b/>
        </w:rPr>
        <w:t>DimProduct</w:t>
      </w:r>
      <w:proofErr w:type="spellEnd"/>
      <w:r>
        <w:t xml:space="preserve"> Named Query to see the two new columns from the </w:t>
      </w:r>
      <w:proofErr w:type="spellStart"/>
      <w:r>
        <w:t>ProductCategory</w:t>
      </w:r>
      <w:proofErr w:type="spellEnd"/>
      <w:r>
        <w:t xml:space="preserve"> and </w:t>
      </w:r>
      <w:proofErr w:type="spellStart"/>
      <w:r>
        <w:t>ProductSubcategory</w:t>
      </w:r>
      <w:proofErr w:type="spellEnd"/>
      <w:r>
        <w:t xml:space="preserve"> tables:</w:t>
      </w:r>
    </w:p>
    <w:p w14:paraId="77BCAA7C" w14:textId="0059CEAA" w:rsidR="000A6F23" w:rsidRDefault="00997B40" w:rsidP="000A6F23">
      <w:pPr>
        <w:pStyle w:val="ListParagraph"/>
      </w:pPr>
      <w:r w:rsidRPr="00997B40">
        <w:rPr>
          <w:noProof/>
        </w:rPr>
        <w:lastRenderedPageBreak/>
        <w:drawing>
          <wp:inline distT="0" distB="0" distL="0" distR="0" wp14:anchorId="41E88B9F" wp14:editId="66E458BA">
            <wp:extent cx="5943600" cy="3336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6290"/>
                    </a:xfrm>
                    <a:prstGeom prst="rect">
                      <a:avLst/>
                    </a:prstGeom>
                  </pic:spPr>
                </pic:pic>
              </a:graphicData>
            </a:graphic>
          </wp:inline>
        </w:drawing>
      </w:r>
    </w:p>
    <w:p w14:paraId="105A1046" w14:textId="49D3AE89" w:rsidR="00FB03EE" w:rsidRDefault="00FB03EE" w:rsidP="00FB03EE">
      <w:pPr>
        <w:pStyle w:val="Heading2"/>
      </w:pPr>
      <w:r>
        <w:t>What did we learn</w:t>
      </w:r>
    </w:p>
    <w:p w14:paraId="58DBA58B" w14:textId="604B9535" w:rsidR="00FB03EE" w:rsidRPr="00FB03EE" w:rsidRDefault="00984C51" w:rsidP="00FB03EE">
      <w:r>
        <w:t xml:space="preserve">We were able to create customized queries on the database using the Named Query and query designers of SSDT. The query language used was T-SQL because the underlying database is SQL Server. This language would differ depending on the underlying database used. In the DSV, we can also create logical keys for the Named Queries/views, and create relationships between tables, views and Named Queries. These features </w:t>
      </w:r>
      <w:r w:rsidR="003C179F">
        <w:t>grant</w:t>
      </w:r>
      <w:r>
        <w:t xml:space="preserve"> us the ability to develop</w:t>
      </w:r>
      <w:r w:rsidR="003C179F">
        <w:t xml:space="preserve"> a</w:t>
      </w:r>
      <w:r>
        <w:t xml:space="preserve"> powerful base</w:t>
      </w:r>
      <w:r w:rsidR="003C179F">
        <w:t xml:space="preserve"> </w:t>
      </w:r>
      <w:r>
        <w:t>for the cube.</w:t>
      </w:r>
    </w:p>
    <w:p w14:paraId="2218B2B5" w14:textId="57D11388" w:rsidR="009B099F" w:rsidRDefault="00274DF1" w:rsidP="00274DF1">
      <w:pPr>
        <w:pStyle w:val="Heading1"/>
      </w:pPr>
      <w:r>
        <w:t xml:space="preserve">Time for </w:t>
      </w:r>
      <w:r w:rsidR="007522F3">
        <w:t>a</w:t>
      </w:r>
      <w:r>
        <w:t>ction – adding a Fact relationship</w:t>
      </w:r>
    </w:p>
    <w:p w14:paraId="682B3154" w14:textId="00AAC600" w:rsidR="00274DF1" w:rsidRDefault="0099363F">
      <w:r>
        <w:t>As a business requirement, we need to add the order line number as a dimension attribute and display it in the browser.</w:t>
      </w:r>
      <w:r w:rsidR="00F51FD7">
        <w:t xml:space="preserve"> </w:t>
      </w:r>
      <w:r w:rsidR="00D22960">
        <w:t xml:space="preserve">In the current cube, we have an </w:t>
      </w:r>
      <w:r w:rsidR="00D22960" w:rsidRPr="00D22960">
        <w:rPr>
          <w:b/>
        </w:rPr>
        <w:t>Internet Sales</w:t>
      </w:r>
      <w:r w:rsidR="00D22960">
        <w:t xml:space="preserve"> measure group but we need to fetch the order line number from </w:t>
      </w:r>
      <w:proofErr w:type="spellStart"/>
      <w:r w:rsidR="00D22960">
        <w:rPr>
          <w:b/>
        </w:rPr>
        <w:t>FactInternetSales</w:t>
      </w:r>
      <w:proofErr w:type="spellEnd"/>
      <w:r w:rsidR="00D22960">
        <w:t xml:space="preserve"> as a dimension attribute (this is a </w:t>
      </w:r>
      <w:r w:rsidR="00D22960" w:rsidRPr="00F11773">
        <w:rPr>
          <w:b/>
        </w:rPr>
        <w:t>degenerate dimension</w:t>
      </w:r>
      <w:r w:rsidR="0054349A">
        <w:t xml:space="preserve">: </w:t>
      </w:r>
      <w:r w:rsidR="0054349A" w:rsidRPr="0054349A">
        <w:rPr>
          <w:i/>
        </w:rPr>
        <w:t>According to Ralph Kimball, in a data warehouse, a degenerate dimension is a dimension key in the fact table that does not have its own dimension table, because all the interesting attributes have been placed in analytic dimensions</w:t>
      </w:r>
      <w:r w:rsidR="00D22960">
        <w:t>).</w:t>
      </w:r>
    </w:p>
    <w:p w14:paraId="327A9676" w14:textId="6C2654CA" w:rsidR="002B63EE" w:rsidRPr="002B63EE" w:rsidRDefault="002B63EE" w:rsidP="002B63EE">
      <w:r w:rsidRPr="002B63EE">
        <w:rPr>
          <w:shd w:val="clear" w:color="auto" w:fill="FFFFFF"/>
        </w:rPr>
        <w:t>In data warehousing, a </w:t>
      </w:r>
      <w:r w:rsidRPr="002B63EE">
        <w:rPr>
          <w:rStyle w:val="Emphasis"/>
          <w:rFonts w:ascii="Arial" w:hAnsi="Arial" w:cs="Arial"/>
          <w:b/>
          <w:bCs/>
          <w:i w:val="0"/>
          <w:iCs w:val="0"/>
          <w:shd w:val="clear" w:color="auto" w:fill="FFFFFF"/>
        </w:rPr>
        <w:t>fact table</w:t>
      </w:r>
      <w:r w:rsidRPr="002B63EE">
        <w:rPr>
          <w:shd w:val="clear" w:color="auto" w:fill="FFFFFF"/>
        </w:rPr>
        <w:t> consists of the measurements, metrics or </w:t>
      </w:r>
      <w:r w:rsidRPr="002B63EE">
        <w:rPr>
          <w:rStyle w:val="Emphasis"/>
          <w:rFonts w:ascii="Arial" w:hAnsi="Arial" w:cs="Arial"/>
          <w:b/>
          <w:bCs/>
          <w:i w:val="0"/>
          <w:iCs w:val="0"/>
          <w:shd w:val="clear" w:color="auto" w:fill="FFFFFF"/>
        </w:rPr>
        <w:t>facts</w:t>
      </w:r>
      <w:r w:rsidRPr="002B63EE">
        <w:rPr>
          <w:shd w:val="clear" w:color="auto" w:fill="FFFFFF"/>
        </w:rPr>
        <w:t> of a business process. It is located at the center of a star schema or a snowflake schema surrounded by dimension </w:t>
      </w:r>
      <w:r w:rsidRPr="002B63EE">
        <w:rPr>
          <w:rStyle w:val="Emphasis"/>
          <w:rFonts w:ascii="Arial" w:hAnsi="Arial" w:cs="Arial"/>
          <w:b/>
          <w:bCs/>
          <w:i w:val="0"/>
          <w:iCs w:val="0"/>
          <w:shd w:val="clear" w:color="auto" w:fill="FFFFFF"/>
        </w:rPr>
        <w:t>tables</w:t>
      </w:r>
      <w:r w:rsidRPr="002B63EE">
        <w:rPr>
          <w:shd w:val="clear" w:color="auto" w:fill="FFFFFF"/>
        </w:rPr>
        <w:t>.</w:t>
      </w:r>
    </w:p>
    <w:p w14:paraId="288C9DFA" w14:textId="696E070A" w:rsidR="005B56EE" w:rsidRDefault="003843FD" w:rsidP="00B431F3">
      <w:pPr>
        <w:pStyle w:val="ListParagraph"/>
        <w:numPr>
          <w:ilvl w:val="0"/>
          <w:numId w:val="9"/>
        </w:numPr>
      </w:pPr>
      <w:r>
        <w:t xml:space="preserve">In the DSV designer, add a Named Calculation in the </w:t>
      </w:r>
      <w:proofErr w:type="spellStart"/>
      <w:r>
        <w:rPr>
          <w:b/>
        </w:rPr>
        <w:t>FactInternetSales</w:t>
      </w:r>
      <w:proofErr w:type="spellEnd"/>
      <w:r>
        <w:t xml:space="preserve"> table and name it </w:t>
      </w:r>
      <w:r>
        <w:rPr>
          <w:b/>
        </w:rPr>
        <w:t>Order Number</w:t>
      </w:r>
      <w:r>
        <w:t>. Write the following expression to calculate the concatenation of the order line and order number:</w:t>
      </w:r>
    </w:p>
    <w:p w14:paraId="55CE9B58" w14:textId="2A7E8705" w:rsidR="00330BBD" w:rsidRPr="00330BBD" w:rsidRDefault="00330BBD" w:rsidP="00330BBD">
      <w:pPr>
        <w:pStyle w:val="ListParagraph"/>
        <w:rPr>
          <w:b/>
        </w:rPr>
      </w:pPr>
      <w:r w:rsidRPr="00330BBD">
        <w:rPr>
          <w:b/>
        </w:rPr>
        <w:t>'Order Number: '+</w:t>
      </w:r>
      <w:proofErr w:type="spellStart"/>
      <w:r w:rsidRPr="00330BBD">
        <w:rPr>
          <w:b/>
        </w:rPr>
        <w:t>SalesOrderNumber</w:t>
      </w:r>
      <w:proofErr w:type="spellEnd"/>
      <w:r w:rsidRPr="00330BBD">
        <w:rPr>
          <w:b/>
        </w:rPr>
        <w:t>+', Order Line Number: '+convert(varchar(max</w:t>
      </w:r>
      <w:proofErr w:type="gramStart"/>
      <w:r w:rsidRPr="00330BBD">
        <w:rPr>
          <w:b/>
        </w:rPr>
        <w:t>),</w:t>
      </w:r>
      <w:proofErr w:type="spellStart"/>
      <w:r w:rsidRPr="00330BBD">
        <w:rPr>
          <w:b/>
        </w:rPr>
        <w:t>SalesOrderLineNumber</w:t>
      </w:r>
      <w:proofErr w:type="spellEnd"/>
      <w:proofErr w:type="gramEnd"/>
      <w:r w:rsidRPr="00330BBD">
        <w:rPr>
          <w:b/>
        </w:rPr>
        <w:t>)</w:t>
      </w:r>
    </w:p>
    <w:p w14:paraId="530E98AB" w14:textId="6C8DEA4A" w:rsidR="00330BBD" w:rsidRDefault="00167965" w:rsidP="00B431F3">
      <w:pPr>
        <w:pStyle w:val="ListParagraph"/>
        <w:numPr>
          <w:ilvl w:val="0"/>
          <w:numId w:val="9"/>
        </w:numPr>
      </w:pPr>
      <w:r>
        <w:t xml:space="preserve">Explore data in </w:t>
      </w:r>
      <w:proofErr w:type="spellStart"/>
      <w:r>
        <w:rPr>
          <w:b/>
        </w:rPr>
        <w:t>FactInternetSales</w:t>
      </w:r>
      <w:proofErr w:type="spellEnd"/>
      <w:r>
        <w:t xml:space="preserve"> table to see the Named Calculation:</w:t>
      </w:r>
    </w:p>
    <w:p w14:paraId="1B620262" w14:textId="77CB3967" w:rsidR="00167965" w:rsidRDefault="00167965" w:rsidP="00167965">
      <w:pPr>
        <w:pStyle w:val="ListParagraph"/>
      </w:pPr>
      <w:r w:rsidRPr="00167965">
        <w:rPr>
          <w:noProof/>
        </w:rPr>
        <w:lastRenderedPageBreak/>
        <w:drawing>
          <wp:inline distT="0" distB="0" distL="0" distR="0" wp14:anchorId="4A661AA8" wp14:editId="56DCE9D6">
            <wp:extent cx="5943600" cy="3336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36290"/>
                    </a:xfrm>
                    <a:prstGeom prst="rect">
                      <a:avLst/>
                    </a:prstGeom>
                  </pic:spPr>
                </pic:pic>
              </a:graphicData>
            </a:graphic>
          </wp:inline>
        </w:drawing>
      </w:r>
    </w:p>
    <w:p w14:paraId="507FFB97" w14:textId="2BB24BCF" w:rsidR="00167965" w:rsidRDefault="00E62D55" w:rsidP="00B431F3">
      <w:pPr>
        <w:pStyle w:val="ListParagraph"/>
        <w:numPr>
          <w:ilvl w:val="0"/>
          <w:numId w:val="9"/>
        </w:numPr>
      </w:pPr>
      <w:r>
        <w:t xml:space="preserve">In the </w:t>
      </w:r>
      <w:r>
        <w:rPr>
          <w:b/>
        </w:rPr>
        <w:t>Solution Explorer</w:t>
      </w:r>
      <w:r>
        <w:t xml:space="preserve">, right-click on the </w:t>
      </w:r>
      <w:r>
        <w:rPr>
          <w:b/>
        </w:rPr>
        <w:t>dimensions</w:t>
      </w:r>
      <w:r>
        <w:t xml:space="preserve"> folder to create a </w:t>
      </w:r>
      <w:r>
        <w:rPr>
          <w:b/>
        </w:rPr>
        <w:t>New Dimension</w:t>
      </w:r>
    </w:p>
    <w:p w14:paraId="7212FF3D" w14:textId="2F885F24" w:rsidR="00E62D55" w:rsidRDefault="00E62D55" w:rsidP="00E62D55">
      <w:pPr>
        <w:pStyle w:val="ListParagraph"/>
      </w:pPr>
      <w:r w:rsidRPr="00E62D55">
        <w:rPr>
          <w:noProof/>
        </w:rPr>
        <w:drawing>
          <wp:inline distT="0" distB="0" distL="0" distR="0" wp14:anchorId="1DB6B063" wp14:editId="0499844F">
            <wp:extent cx="3597713" cy="3597713"/>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7713" cy="3597713"/>
                    </a:xfrm>
                    <a:prstGeom prst="rect">
                      <a:avLst/>
                    </a:prstGeom>
                  </pic:spPr>
                </pic:pic>
              </a:graphicData>
            </a:graphic>
          </wp:inline>
        </w:drawing>
      </w:r>
    </w:p>
    <w:p w14:paraId="623F1D06" w14:textId="2DAAE006" w:rsidR="00696136" w:rsidRDefault="00696136" w:rsidP="00696136">
      <w:pPr>
        <w:pStyle w:val="ListParagraph"/>
        <w:numPr>
          <w:ilvl w:val="0"/>
          <w:numId w:val="9"/>
        </w:numPr>
      </w:pPr>
      <w:r>
        <w:t xml:space="preserve">In the </w:t>
      </w:r>
      <w:r>
        <w:rPr>
          <w:b/>
        </w:rPr>
        <w:t>Select Creation Method</w:t>
      </w:r>
      <w:r>
        <w:t xml:space="preserve"> step, choose </w:t>
      </w:r>
      <w:proofErr w:type="gramStart"/>
      <w:r>
        <w:rPr>
          <w:b/>
        </w:rPr>
        <w:t>use</w:t>
      </w:r>
      <w:proofErr w:type="gramEnd"/>
      <w:r>
        <w:rPr>
          <w:b/>
        </w:rPr>
        <w:t xml:space="preserve"> an existing table</w:t>
      </w:r>
      <w:r>
        <w:t>.</w:t>
      </w:r>
    </w:p>
    <w:p w14:paraId="0F61069F" w14:textId="605FB956" w:rsidR="00696136" w:rsidRDefault="00696136" w:rsidP="00696136">
      <w:pPr>
        <w:pStyle w:val="ListParagraph"/>
        <w:numPr>
          <w:ilvl w:val="0"/>
          <w:numId w:val="9"/>
        </w:numPr>
      </w:pPr>
      <w:r>
        <w:t xml:space="preserve">Choose </w:t>
      </w:r>
      <w:proofErr w:type="spellStart"/>
      <w:r>
        <w:rPr>
          <w:b/>
        </w:rPr>
        <w:t>FactInternetSales</w:t>
      </w:r>
      <w:proofErr w:type="spellEnd"/>
      <w:r>
        <w:t xml:space="preserve"> as the table, and choose </w:t>
      </w:r>
      <w:r>
        <w:rPr>
          <w:b/>
        </w:rPr>
        <w:t xml:space="preserve">Order Number </w:t>
      </w:r>
      <w:r>
        <w:t xml:space="preserve">as </w:t>
      </w:r>
      <w:r>
        <w:rPr>
          <w:b/>
        </w:rPr>
        <w:t xml:space="preserve">Name </w:t>
      </w:r>
      <w:r w:rsidR="00CB204E">
        <w:rPr>
          <w:b/>
        </w:rPr>
        <w:t>c</w:t>
      </w:r>
      <w:r>
        <w:rPr>
          <w:b/>
        </w:rPr>
        <w:t>olumn</w:t>
      </w:r>
      <w:r>
        <w:t>:</w:t>
      </w:r>
    </w:p>
    <w:p w14:paraId="1EF90284" w14:textId="0ABDB79F" w:rsidR="00696136" w:rsidRDefault="00696136" w:rsidP="00696136">
      <w:pPr>
        <w:pStyle w:val="ListParagraph"/>
      </w:pPr>
      <w:r w:rsidRPr="00696136">
        <w:rPr>
          <w:noProof/>
        </w:rPr>
        <w:lastRenderedPageBreak/>
        <w:drawing>
          <wp:inline distT="0" distB="0" distL="0" distR="0" wp14:anchorId="2B3A14F9" wp14:editId="6E434F7F">
            <wp:extent cx="4245607" cy="3407156"/>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5607" cy="3407156"/>
                    </a:xfrm>
                    <a:prstGeom prst="rect">
                      <a:avLst/>
                    </a:prstGeom>
                  </pic:spPr>
                </pic:pic>
              </a:graphicData>
            </a:graphic>
          </wp:inline>
        </w:drawing>
      </w:r>
    </w:p>
    <w:p w14:paraId="08FDFD2D" w14:textId="1AFFCE93" w:rsidR="00696136" w:rsidRDefault="003A7C4E" w:rsidP="00696136">
      <w:pPr>
        <w:pStyle w:val="ListParagraph"/>
        <w:numPr>
          <w:ilvl w:val="0"/>
          <w:numId w:val="9"/>
        </w:numPr>
      </w:pPr>
      <w:r>
        <w:t xml:space="preserve">Uncheck all tables in the </w:t>
      </w:r>
      <w:r>
        <w:rPr>
          <w:b/>
        </w:rPr>
        <w:t xml:space="preserve">Select Related Tables </w:t>
      </w:r>
      <w:r>
        <w:t>step</w:t>
      </w:r>
    </w:p>
    <w:p w14:paraId="62A49718" w14:textId="15B47FE6" w:rsidR="003A7C4E" w:rsidRDefault="00C429BE" w:rsidP="00696136">
      <w:pPr>
        <w:pStyle w:val="ListParagraph"/>
        <w:numPr>
          <w:ilvl w:val="0"/>
          <w:numId w:val="9"/>
        </w:numPr>
      </w:pPr>
      <w:r>
        <w:t xml:space="preserve">Uncheck all the attributes and only check the </w:t>
      </w:r>
      <w:r>
        <w:rPr>
          <w:b/>
        </w:rPr>
        <w:t>Sales Order Number</w:t>
      </w:r>
      <w:r>
        <w:t xml:space="preserve"> option in the </w:t>
      </w:r>
      <w:r>
        <w:rPr>
          <w:b/>
        </w:rPr>
        <w:t xml:space="preserve">Select Dimension Attributes </w:t>
      </w:r>
      <w:r>
        <w:t>step</w:t>
      </w:r>
    </w:p>
    <w:p w14:paraId="489B4CE9" w14:textId="1A056C83" w:rsidR="00C429BE" w:rsidRDefault="00C478F6" w:rsidP="00696136">
      <w:pPr>
        <w:pStyle w:val="ListParagraph"/>
        <w:numPr>
          <w:ilvl w:val="0"/>
          <w:numId w:val="9"/>
        </w:numPr>
      </w:pPr>
      <w:r>
        <w:t xml:space="preserve">Rename the dimension to </w:t>
      </w:r>
      <w:proofErr w:type="spellStart"/>
      <w:r w:rsidRPr="00C478F6">
        <w:rPr>
          <w:b/>
        </w:rPr>
        <w:t>DimInternetSalesOrder</w:t>
      </w:r>
      <w:proofErr w:type="spellEnd"/>
      <w:r>
        <w:t xml:space="preserve"> in the last step of the Dimension Wizard</w:t>
      </w:r>
    </w:p>
    <w:p w14:paraId="5D209915" w14:textId="4559FBA9" w:rsidR="00991F30" w:rsidRDefault="000D4A22" w:rsidP="00696136">
      <w:pPr>
        <w:pStyle w:val="ListParagraph"/>
        <w:numPr>
          <w:ilvl w:val="0"/>
          <w:numId w:val="9"/>
        </w:numPr>
      </w:pPr>
      <w:r>
        <w:t xml:space="preserve">When a new dimension is created, it will not be added by default to the cube. Go to the </w:t>
      </w:r>
      <w:r>
        <w:rPr>
          <w:b/>
        </w:rPr>
        <w:t>Dimension Usage</w:t>
      </w:r>
      <w:r>
        <w:t xml:space="preserve"> tab in the cube designer and click on </w:t>
      </w:r>
      <w:r>
        <w:rPr>
          <w:b/>
        </w:rPr>
        <w:t>Add Cube Dimension</w:t>
      </w:r>
    </w:p>
    <w:p w14:paraId="391C194C" w14:textId="6E1B10AF" w:rsidR="000D4A22" w:rsidRPr="000D4A22" w:rsidRDefault="000D4A22" w:rsidP="000D4A22">
      <w:pPr>
        <w:pStyle w:val="ListParagraph"/>
      </w:pPr>
      <w:r w:rsidRPr="000D4A22">
        <w:rPr>
          <w:noProof/>
        </w:rPr>
        <w:drawing>
          <wp:inline distT="0" distB="0" distL="0" distR="0" wp14:anchorId="1F5C073B" wp14:editId="28B710E5">
            <wp:extent cx="5943600" cy="3333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3115"/>
                    </a:xfrm>
                    <a:prstGeom prst="rect">
                      <a:avLst/>
                    </a:prstGeom>
                  </pic:spPr>
                </pic:pic>
              </a:graphicData>
            </a:graphic>
          </wp:inline>
        </w:drawing>
      </w:r>
    </w:p>
    <w:p w14:paraId="54A657FA" w14:textId="4D090F13" w:rsidR="00351D31" w:rsidRDefault="004D63B5" w:rsidP="00351D31">
      <w:pPr>
        <w:pStyle w:val="ListParagraph"/>
        <w:numPr>
          <w:ilvl w:val="0"/>
          <w:numId w:val="9"/>
        </w:numPr>
      </w:pPr>
      <w:r>
        <w:t>This will automatically</w:t>
      </w:r>
      <w:r w:rsidR="00351D31">
        <w:t xml:space="preserve"> create the relationship type of </w:t>
      </w:r>
      <w:r w:rsidR="00351D31">
        <w:rPr>
          <w:b/>
        </w:rPr>
        <w:t>Fact</w:t>
      </w:r>
      <w:r w:rsidR="00351D31">
        <w:t xml:space="preserve"> for the dimension. The dimension will be related to the </w:t>
      </w:r>
      <w:r w:rsidR="00351D31">
        <w:rPr>
          <w:b/>
        </w:rPr>
        <w:t>Internet Sales</w:t>
      </w:r>
      <w:r w:rsidR="00351D31">
        <w:t xml:space="preserve"> measures group based on the </w:t>
      </w:r>
      <w:r w:rsidR="00351D31">
        <w:rPr>
          <w:b/>
        </w:rPr>
        <w:t>Sales Order Number</w:t>
      </w:r>
      <w:r w:rsidR="00351D31">
        <w:t>:</w:t>
      </w:r>
    </w:p>
    <w:p w14:paraId="6F942F41" w14:textId="2F18B39D" w:rsidR="00351D31" w:rsidRDefault="00351D31" w:rsidP="00351D31">
      <w:pPr>
        <w:pStyle w:val="ListParagraph"/>
      </w:pPr>
      <w:r w:rsidRPr="00351D31">
        <w:rPr>
          <w:noProof/>
        </w:rPr>
        <w:lastRenderedPageBreak/>
        <w:drawing>
          <wp:inline distT="0" distB="0" distL="0" distR="0" wp14:anchorId="61AF5CDC" wp14:editId="10F79155">
            <wp:extent cx="5943600" cy="30086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08630"/>
                    </a:xfrm>
                    <a:prstGeom prst="rect">
                      <a:avLst/>
                    </a:prstGeom>
                  </pic:spPr>
                </pic:pic>
              </a:graphicData>
            </a:graphic>
          </wp:inline>
        </w:drawing>
      </w:r>
    </w:p>
    <w:p w14:paraId="680711EE" w14:textId="24498F7A" w:rsidR="00351D31" w:rsidRDefault="001A3BC0" w:rsidP="00351D31">
      <w:pPr>
        <w:pStyle w:val="ListParagraph"/>
        <w:numPr>
          <w:ilvl w:val="0"/>
          <w:numId w:val="9"/>
        </w:numPr>
      </w:pPr>
      <w:r>
        <w:t xml:space="preserve">After deploying and processing the dimension, we can see the result in the cube Browser. We can view </w:t>
      </w:r>
      <w:r>
        <w:rPr>
          <w:b/>
        </w:rPr>
        <w:t>Sales Order Number</w:t>
      </w:r>
      <w:r>
        <w:t xml:space="preserve"> as a dimension attribute and see other measures sliced and diced by this attribute:</w:t>
      </w:r>
    </w:p>
    <w:p w14:paraId="3511F278" w14:textId="06F826EC" w:rsidR="001A3BC0" w:rsidRDefault="001A3BC0" w:rsidP="001A3BC0">
      <w:pPr>
        <w:pStyle w:val="ListParagraph"/>
      </w:pPr>
      <w:r w:rsidRPr="001A3BC0">
        <w:rPr>
          <w:noProof/>
        </w:rPr>
        <w:drawing>
          <wp:inline distT="0" distB="0" distL="0" distR="0" wp14:anchorId="2AE5747D" wp14:editId="4454F07C">
            <wp:extent cx="5943600" cy="3336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36290"/>
                    </a:xfrm>
                    <a:prstGeom prst="rect">
                      <a:avLst/>
                    </a:prstGeom>
                  </pic:spPr>
                </pic:pic>
              </a:graphicData>
            </a:graphic>
          </wp:inline>
        </w:drawing>
      </w:r>
    </w:p>
    <w:p w14:paraId="1A6B8CF5" w14:textId="3AAED290" w:rsidR="00814A45" w:rsidRDefault="00814A45" w:rsidP="00814A45">
      <w:pPr>
        <w:pStyle w:val="Heading2"/>
      </w:pPr>
      <w:r>
        <w:t>What did we learn</w:t>
      </w:r>
    </w:p>
    <w:p w14:paraId="5FD0A232" w14:textId="58E5BC51" w:rsidR="00814A45" w:rsidRDefault="00EC7E1A" w:rsidP="00814A45">
      <w:r>
        <w:t xml:space="preserve">One of the most important parts of modeling in SSAS Multidimensional Projects is setting up the correct relationships between measure groups and dimensions. </w:t>
      </w:r>
      <w:r>
        <w:rPr>
          <w:b/>
        </w:rPr>
        <w:t>Dimension Usage</w:t>
      </w:r>
      <w:r>
        <w:t xml:space="preserve"> tab is where we can create, modify, or remove these kinds of relationships.</w:t>
      </w:r>
      <w:r w:rsidR="00A13859">
        <w:t xml:space="preserve"> There are different types of </w:t>
      </w:r>
      <w:r w:rsidR="00BB2CB3">
        <w:t xml:space="preserve">relationships between Dimensions and Measure Groups. In our example, we saw the </w:t>
      </w:r>
      <w:r w:rsidR="00BB2CB3">
        <w:rPr>
          <w:b/>
        </w:rPr>
        <w:t>Fact</w:t>
      </w:r>
      <w:r w:rsidR="00BB2CB3">
        <w:t xml:space="preserve"> relationship, which is useful when the dimension is made up of a Fact Table. Shown below are the other types of relationships:</w:t>
      </w:r>
    </w:p>
    <w:p w14:paraId="00765974" w14:textId="7F81001D" w:rsidR="00BB2CB3" w:rsidRDefault="00295C4D" w:rsidP="00814A45">
      <w:r w:rsidRPr="00295C4D">
        <w:rPr>
          <w:noProof/>
        </w:rPr>
        <w:lastRenderedPageBreak/>
        <w:drawing>
          <wp:inline distT="0" distB="0" distL="0" distR="0" wp14:anchorId="0B67FFD6" wp14:editId="03AF84A9">
            <wp:extent cx="5943600" cy="26009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00960"/>
                    </a:xfrm>
                    <a:prstGeom prst="rect">
                      <a:avLst/>
                    </a:prstGeom>
                  </pic:spPr>
                </pic:pic>
              </a:graphicData>
            </a:graphic>
          </wp:inline>
        </w:drawing>
      </w:r>
    </w:p>
    <w:p w14:paraId="414D45ED" w14:textId="20FFEFC1" w:rsidR="009366D0" w:rsidRDefault="00EB0E88" w:rsidP="009366D0">
      <w:pPr>
        <w:pStyle w:val="Heading1"/>
      </w:pPr>
      <w:r>
        <w:t xml:space="preserve">Time for </w:t>
      </w:r>
      <w:r w:rsidR="007522F3">
        <w:t>a</w:t>
      </w:r>
      <w:r>
        <w:t>ction – creating a hierarchy</w:t>
      </w:r>
    </w:p>
    <w:p w14:paraId="304F7B45" w14:textId="62DC28AA" w:rsidR="009366D0" w:rsidRDefault="00AB5776" w:rsidP="009366D0">
      <w:pPr>
        <w:pStyle w:val="ListParagraph"/>
        <w:numPr>
          <w:ilvl w:val="0"/>
          <w:numId w:val="10"/>
        </w:numPr>
      </w:pPr>
      <w:r>
        <w:t xml:space="preserve">Go to the product’s Dimension Designer, drag-and-drop the </w:t>
      </w:r>
      <w:proofErr w:type="spellStart"/>
      <w:r>
        <w:rPr>
          <w:b/>
        </w:rPr>
        <w:t>EnglishProductCategory</w:t>
      </w:r>
      <w:proofErr w:type="spellEnd"/>
      <w:r>
        <w:t xml:space="preserve"> name into the </w:t>
      </w:r>
      <w:r>
        <w:rPr>
          <w:b/>
        </w:rPr>
        <w:t>Attributes</w:t>
      </w:r>
      <w:r>
        <w:t xml:space="preserve"> pane, and rename it </w:t>
      </w:r>
      <w:r>
        <w:rPr>
          <w:b/>
        </w:rPr>
        <w:t>Product Category</w:t>
      </w:r>
      <w:r>
        <w:t xml:space="preserve">. Do the same for </w:t>
      </w:r>
      <w:proofErr w:type="spellStart"/>
      <w:r>
        <w:rPr>
          <w:b/>
        </w:rPr>
        <w:t>EnglishProductSubcategoryName</w:t>
      </w:r>
      <w:proofErr w:type="spellEnd"/>
      <w:r>
        <w:t xml:space="preserve"> and rename it </w:t>
      </w:r>
      <w:r>
        <w:rPr>
          <w:b/>
        </w:rPr>
        <w:t>Product Subcategory</w:t>
      </w:r>
      <w:r>
        <w:t xml:space="preserve">. Rename </w:t>
      </w:r>
      <w:r>
        <w:rPr>
          <w:b/>
        </w:rPr>
        <w:t>Product Key</w:t>
      </w:r>
      <w:r>
        <w:t xml:space="preserve"> </w:t>
      </w:r>
      <w:proofErr w:type="gramStart"/>
      <w:r>
        <w:t>attribute</w:t>
      </w:r>
      <w:proofErr w:type="gramEnd"/>
      <w:r>
        <w:rPr>
          <w:b/>
        </w:rPr>
        <w:t xml:space="preserve"> Product</w:t>
      </w:r>
      <w:r>
        <w:t xml:space="preserve"> and change its name column to </w:t>
      </w:r>
      <w:proofErr w:type="spellStart"/>
      <w:r>
        <w:rPr>
          <w:b/>
        </w:rPr>
        <w:t>EnglishProductName</w:t>
      </w:r>
      <w:proofErr w:type="spellEnd"/>
      <w:r>
        <w:t>.</w:t>
      </w:r>
    </w:p>
    <w:p w14:paraId="6E77702C" w14:textId="208773C1" w:rsidR="009366D0" w:rsidRDefault="009366D0" w:rsidP="00F2032C">
      <w:pPr>
        <w:pStyle w:val="ListParagraph"/>
      </w:pPr>
      <w:r w:rsidRPr="009366D0">
        <w:drawing>
          <wp:inline distT="0" distB="0" distL="0" distR="0" wp14:anchorId="0B5B3C4B" wp14:editId="332EABF4">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14:paraId="2AED94D2" w14:textId="01CBF9D4" w:rsidR="008825BB" w:rsidRDefault="008825BB" w:rsidP="009366D0">
      <w:pPr>
        <w:pStyle w:val="ListParagraph"/>
        <w:numPr>
          <w:ilvl w:val="0"/>
          <w:numId w:val="10"/>
        </w:numPr>
      </w:pPr>
      <w:r>
        <w:t xml:space="preserve">Drag-and-drop </w:t>
      </w:r>
      <w:r>
        <w:rPr>
          <w:b/>
        </w:rPr>
        <w:t>Product Category</w:t>
      </w:r>
      <w:r>
        <w:t xml:space="preserve"> from the Attributes pane into the</w:t>
      </w:r>
      <w:r>
        <w:rPr>
          <w:b/>
        </w:rPr>
        <w:t xml:space="preserve"> Hierarchies</w:t>
      </w:r>
      <w:r>
        <w:t xml:space="preserve"> pane. </w:t>
      </w:r>
    </w:p>
    <w:p w14:paraId="093BF1EA" w14:textId="6799CA27" w:rsidR="00F33787" w:rsidRDefault="00F33787" w:rsidP="009366D0">
      <w:pPr>
        <w:pStyle w:val="ListParagraph"/>
        <w:numPr>
          <w:ilvl w:val="0"/>
          <w:numId w:val="10"/>
        </w:numPr>
      </w:pPr>
      <w:r>
        <w:t xml:space="preserve">A new hierarchy will be created; rename it </w:t>
      </w:r>
      <w:r>
        <w:rPr>
          <w:b/>
        </w:rPr>
        <w:t>Product Category Hierarchy</w:t>
      </w:r>
    </w:p>
    <w:p w14:paraId="11ED367A" w14:textId="7A107300" w:rsidR="00F33787" w:rsidRDefault="00F33787" w:rsidP="009366D0">
      <w:pPr>
        <w:pStyle w:val="ListParagraph"/>
        <w:numPr>
          <w:ilvl w:val="0"/>
          <w:numId w:val="10"/>
        </w:numPr>
      </w:pPr>
      <w:r>
        <w:t xml:space="preserve">Drag-and-drop the </w:t>
      </w:r>
      <w:r w:rsidRPr="00F33787">
        <w:rPr>
          <w:b/>
        </w:rPr>
        <w:t>Product</w:t>
      </w:r>
      <w:r>
        <w:t xml:space="preserve"> </w:t>
      </w:r>
      <w:r>
        <w:rPr>
          <w:b/>
        </w:rPr>
        <w:t>Subcategory</w:t>
      </w:r>
      <w:r>
        <w:t xml:space="preserve"> under</w:t>
      </w:r>
      <w:r w:rsidRPr="00F33787">
        <w:rPr>
          <w:b/>
        </w:rPr>
        <w:t xml:space="preserve"> </w:t>
      </w:r>
      <w:r>
        <w:rPr>
          <w:b/>
        </w:rPr>
        <w:t>Product Category</w:t>
      </w:r>
      <w:r>
        <w:rPr>
          <w:b/>
        </w:rPr>
        <w:t xml:space="preserve"> </w:t>
      </w:r>
      <w:r>
        <w:t xml:space="preserve">and </w:t>
      </w:r>
      <w:r>
        <w:rPr>
          <w:b/>
        </w:rPr>
        <w:t xml:space="preserve">Product </w:t>
      </w:r>
      <w:r>
        <w:t>under Product Category.</w:t>
      </w:r>
    </w:p>
    <w:p w14:paraId="0770765D" w14:textId="320E3BFE" w:rsidR="009366D0" w:rsidRDefault="006252F6" w:rsidP="00CC1DFA">
      <w:pPr>
        <w:pStyle w:val="ListParagraph"/>
      </w:pPr>
      <w:r w:rsidRPr="006252F6">
        <w:lastRenderedPageBreak/>
        <w:drawing>
          <wp:inline distT="0" distB="0" distL="0" distR="0" wp14:anchorId="2888A630" wp14:editId="1D5C5A1A">
            <wp:extent cx="4364214" cy="29634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4214" cy="2963473"/>
                    </a:xfrm>
                    <a:prstGeom prst="rect">
                      <a:avLst/>
                    </a:prstGeom>
                  </pic:spPr>
                </pic:pic>
              </a:graphicData>
            </a:graphic>
          </wp:inline>
        </w:drawing>
      </w:r>
    </w:p>
    <w:p w14:paraId="29DF1474" w14:textId="77777777" w:rsidR="00CC1DFA" w:rsidRDefault="00CC1DFA" w:rsidP="00CC1DFA">
      <w:pPr>
        <w:pStyle w:val="ListParagraph"/>
      </w:pPr>
    </w:p>
    <w:p w14:paraId="67204D1F" w14:textId="183AFBEB" w:rsidR="00CC1DFA" w:rsidRDefault="00CC1DFA" w:rsidP="009366D0">
      <w:pPr>
        <w:pStyle w:val="ListParagraph"/>
        <w:numPr>
          <w:ilvl w:val="0"/>
          <w:numId w:val="10"/>
        </w:numPr>
      </w:pPr>
      <w:r>
        <w:t xml:space="preserve">Change the </w:t>
      </w:r>
      <w:proofErr w:type="spellStart"/>
      <w:r>
        <w:rPr>
          <w:b/>
        </w:rPr>
        <w:t>AttributeHierarchyVisible</w:t>
      </w:r>
      <w:proofErr w:type="spellEnd"/>
      <w:r>
        <w:t xml:space="preserve"> option of these 3 attributes to false.</w:t>
      </w:r>
    </w:p>
    <w:p w14:paraId="4D3F9D6B" w14:textId="33E6B766" w:rsidR="006252F6" w:rsidRDefault="00115228" w:rsidP="001E3544">
      <w:pPr>
        <w:pStyle w:val="ListParagraph"/>
      </w:pPr>
      <w:r w:rsidRPr="00115228">
        <w:drawing>
          <wp:inline distT="0" distB="0" distL="0" distR="0" wp14:anchorId="5C5B3127" wp14:editId="31798E85">
            <wp:extent cx="3659079" cy="30111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9079" cy="3011117"/>
                    </a:xfrm>
                    <a:prstGeom prst="rect">
                      <a:avLst/>
                    </a:prstGeom>
                  </pic:spPr>
                </pic:pic>
              </a:graphicData>
            </a:graphic>
          </wp:inline>
        </w:drawing>
      </w:r>
    </w:p>
    <w:p w14:paraId="35169BCC" w14:textId="77777777" w:rsidR="001E3544" w:rsidRDefault="001E3544" w:rsidP="001E3544">
      <w:pPr>
        <w:pStyle w:val="ListParagraph"/>
      </w:pPr>
    </w:p>
    <w:p w14:paraId="6E5001BC" w14:textId="570F3AA8" w:rsidR="001E3544" w:rsidRDefault="001E3544" w:rsidP="009366D0">
      <w:pPr>
        <w:pStyle w:val="ListParagraph"/>
        <w:numPr>
          <w:ilvl w:val="0"/>
          <w:numId w:val="10"/>
        </w:numPr>
      </w:pPr>
      <w:r>
        <w:t>We can redeploy and see the updated hierarchy within the Browser tab</w:t>
      </w:r>
    </w:p>
    <w:p w14:paraId="586B5ECF" w14:textId="3F63AF7C" w:rsidR="00115228" w:rsidRDefault="00B706F8" w:rsidP="001E3544">
      <w:pPr>
        <w:pStyle w:val="ListParagraph"/>
      </w:pPr>
      <w:r w:rsidRPr="00B706F8">
        <w:lastRenderedPageBreak/>
        <w:drawing>
          <wp:inline distT="0" distB="0" distL="0" distR="0" wp14:anchorId="2A13CB13" wp14:editId="64B25B4B">
            <wp:extent cx="59436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3750"/>
                    </a:xfrm>
                    <a:prstGeom prst="rect">
                      <a:avLst/>
                    </a:prstGeom>
                  </pic:spPr>
                </pic:pic>
              </a:graphicData>
            </a:graphic>
          </wp:inline>
        </w:drawing>
      </w:r>
    </w:p>
    <w:p w14:paraId="2DCE0DFA" w14:textId="284C0557" w:rsidR="00B706F8" w:rsidRDefault="00B706F8" w:rsidP="001E3544">
      <w:pPr>
        <w:pStyle w:val="ListParagraph"/>
      </w:pPr>
    </w:p>
    <w:p w14:paraId="0775ACCE" w14:textId="7C28864D" w:rsidR="00C94817" w:rsidRDefault="00C94817" w:rsidP="00C94817">
      <w:pPr>
        <w:pStyle w:val="Heading2"/>
      </w:pPr>
      <w:r>
        <w:t>What did we learn</w:t>
      </w:r>
    </w:p>
    <w:p w14:paraId="39B543B7" w14:textId="706B0535" w:rsidR="00F71D0C" w:rsidRDefault="00DF7B0E" w:rsidP="00F71D0C">
      <w:r>
        <w:t>We can custom build hierarchies to display data that makes more sense and presentability for business users through the Dimension Structure tab. We set the visibility of the attributes to false because if we already see all the data inside of our hierarchy we don’t need to be presented with unstructured redundant data.</w:t>
      </w:r>
      <w:r w:rsidR="00CC31C3">
        <w:t xml:space="preserve"> This will help reduce the user’s confusion with regards to too many attributes.</w:t>
      </w:r>
    </w:p>
    <w:p w14:paraId="260B5E06" w14:textId="1D22D097" w:rsidR="00DF7B0E" w:rsidRDefault="00DF7B0E" w:rsidP="00F71D0C"/>
    <w:p w14:paraId="5BA90479" w14:textId="28F50DE0" w:rsidR="00DF7B0E" w:rsidRDefault="00372BD8" w:rsidP="00372BD8">
      <w:pPr>
        <w:pStyle w:val="Heading1"/>
      </w:pPr>
      <w:r>
        <w:t xml:space="preserve">Time for </w:t>
      </w:r>
      <w:r w:rsidR="007522F3">
        <w:t>a</w:t>
      </w:r>
      <w:r>
        <w:t>ction – writing an MDX query</w:t>
      </w:r>
    </w:p>
    <w:p w14:paraId="5B514EF2" w14:textId="6E70BC50" w:rsidR="00372BD8" w:rsidRPr="00F71D0C" w:rsidRDefault="00372BD8" w:rsidP="00F71D0C">
      <w:r>
        <w:t xml:space="preserve">We often face situations where we get new business requirements after we have designed the data warehouse. Sometimes the requirements cannot be fulfilled in the data warehouse and should be fulfilled in the cube. SSAS provides a way to create calculated members based on an expression language named </w:t>
      </w:r>
      <w:r w:rsidRPr="002F0116">
        <w:rPr>
          <w:b/>
        </w:rPr>
        <w:t xml:space="preserve">Multidimensional </w:t>
      </w:r>
      <w:proofErr w:type="spellStart"/>
      <w:r w:rsidRPr="002F0116">
        <w:rPr>
          <w:b/>
        </w:rPr>
        <w:t>eXpression</w:t>
      </w:r>
      <w:proofErr w:type="spellEnd"/>
      <w:r>
        <w:t xml:space="preserve"> (MDX)</w:t>
      </w:r>
      <w:r w:rsidR="00A75F00">
        <w:t xml:space="preserve">; this is the query language for SSAS. </w:t>
      </w:r>
    </w:p>
    <w:p w14:paraId="4CDC22E6" w14:textId="082F95C7" w:rsidR="00B603FF" w:rsidRDefault="00B26CC1" w:rsidP="00C10C6C">
      <w:pPr>
        <w:pStyle w:val="ListParagraph"/>
        <w:numPr>
          <w:ilvl w:val="0"/>
          <w:numId w:val="11"/>
        </w:numPr>
      </w:pPr>
      <w:r w:rsidRPr="00C10C6C">
        <w:t>Open SQL Server Management Studio</w:t>
      </w:r>
      <w:r w:rsidR="00C10C6C" w:rsidRPr="00C10C6C">
        <w:t xml:space="preserve"> connect to the Analysis </w:t>
      </w:r>
      <w:proofErr w:type="gramStart"/>
      <w:r w:rsidR="00C10C6C" w:rsidRPr="00C10C6C">
        <w:t>Services instance, and</w:t>
      </w:r>
      <w:proofErr w:type="gramEnd"/>
      <w:r w:rsidR="00C10C6C" w:rsidRPr="00C10C6C">
        <w:t xml:space="preserve"> click on </w:t>
      </w:r>
      <w:r w:rsidR="005E7953" w:rsidRPr="005E7953">
        <w:rPr>
          <w:b/>
        </w:rPr>
        <w:t>KevinMa_Assignment1_SSAS_Multidimensional</w:t>
      </w:r>
      <w:r w:rsidR="00C10C6C" w:rsidRPr="00C10C6C">
        <w:t xml:space="preserve">, and then click on </w:t>
      </w:r>
      <w:r w:rsidR="00C10C6C" w:rsidRPr="005E7953">
        <w:rPr>
          <w:b/>
        </w:rPr>
        <w:t>New</w:t>
      </w:r>
      <w:r w:rsidR="005E7953">
        <w:rPr>
          <w:b/>
        </w:rPr>
        <w:t xml:space="preserve"> </w:t>
      </w:r>
      <w:r w:rsidR="00C10C6C" w:rsidRPr="005E7953">
        <w:rPr>
          <w:b/>
        </w:rPr>
        <w:t>Query</w:t>
      </w:r>
      <w:r w:rsidR="00C10C6C" w:rsidRPr="005E7953">
        <w:t>.</w:t>
      </w:r>
    </w:p>
    <w:p w14:paraId="31E221D8" w14:textId="77777777" w:rsidR="005E7953" w:rsidRDefault="005E7953" w:rsidP="005E7953">
      <w:pPr>
        <w:pStyle w:val="ListParagraph"/>
      </w:pPr>
    </w:p>
    <w:p w14:paraId="2ED0A747" w14:textId="7BD9D17E" w:rsidR="00564863" w:rsidRDefault="00C10C6C" w:rsidP="00C10C6C">
      <w:pPr>
        <w:pStyle w:val="ListParagraph"/>
        <w:numPr>
          <w:ilvl w:val="0"/>
          <w:numId w:val="11"/>
        </w:numPr>
      </w:pPr>
      <w:r w:rsidRPr="00C10C6C">
        <w:t xml:space="preserve">In the </w:t>
      </w:r>
      <w:r w:rsidRPr="00564863">
        <w:rPr>
          <w:b/>
        </w:rPr>
        <w:t>New</w:t>
      </w:r>
      <w:r w:rsidR="00564863" w:rsidRPr="00564863">
        <w:rPr>
          <w:b/>
        </w:rPr>
        <w:t xml:space="preserve"> </w:t>
      </w:r>
      <w:r w:rsidRPr="00564863">
        <w:rPr>
          <w:b/>
        </w:rPr>
        <w:t>Query</w:t>
      </w:r>
      <w:r w:rsidRPr="00C10C6C">
        <w:t xml:space="preserve"> window, write the following </w:t>
      </w:r>
      <w:r w:rsidR="00564863" w:rsidRPr="00C10C6C">
        <w:t>expression</w:t>
      </w:r>
      <w:r w:rsidR="00564863">
        <w:t>:</w:t>
      </w:r>
    </w:p>
    <w:p w14:paraId="775F3884" w14:textId="6E46CC47" w:rsidR="00B603FF" w:rsidRDefault="00C10C6C" w:rsidP="00564863">
      <w:pPr>
        <w:pStyle w:val="ListParagraph"/>
        <w:rPr>
          <w:i/>
        </w:rPr>
      </w:pPr>
      <w:r w:rsidRPr="00564863">
        <w:rPr>
          <w:i/>
        </w:rPr>
        <w:t>select [Order Date].[Calendar Year].members on 0 from [Internet Sales]</w:t>
      </w:r>
    </w:p>
    <w:p w14:paraId="2D17A339" w14:textId="77777777" w:rsidR="00564863" w:rsidRPr="00564863" w:rsidRDefault="00564863" w:rsidP="00564863">
      <w:pPr>
        <w:pStyle w:val="ListParagraph"/>
        <w:rPr>
          <w:i/>
        </w:rPr>
      </w:pPr>
    </w:p>
    <w:p w14:paraId="1EB89375" w14:textId="340B3649" w:rsidR="00B603FF" w:rsidRDefault="00C10C6C" w:rsidP="00B603FF">
      <w:pPr>
        <w:pStyle w:val="ListParagraph"/>
      </w:pPr>
      <w:r w:rsidRPr="00C10C6C">
        <w:t xml:space="preserve">You will see a list of the years, the sales amount for each year, and the grand total. </w:t>
      </w:r>
    </w:p>
    <w:p w14:paraId="2D2E527B" w14:textId="77777777" w:rsidR="00564863" w:rsidRDefault="00564863" w:rsidP="00B603FF">
      <w:pPr>
        <w:pStyle w:val="ListParagraph"/>
      </w:pPr>
    </w:p>
    <w:p w14:paraId="3A033677" w14:textId="77777777" w:rsidR="00730283" w:rsidRDefault="00C10C6C" w:rsidP="00C10C6C">
      <w:pPr>
        <w:pStyle w:val="ListParagraph"/>
        <w:numPr>
          <w:ilvl w:val="0"/>
          <w:numId w:val="11"/>
        </w:numPr>
      </w:pPr>
      <w:r w:rsidRPr="00C10C6C">
        <w:t>Now, run the following statement:</w:t>
      </w:r>
    </w:p>
    <w:p w14:paraId="77464BEF" w14:textId="05055E67" w:rsidR="00B603FF" w:rsidRPr="00730283" w:rsidRDefault="00C10C6C" w:rsidP="00730283">
      <w:pPr>
        <w:pStyle w:val="ListParagraph"/>
        <w:rPr>
          <w:i/>
        </w:rPr>
      </w:pPr>
      <w:r w:rsidRPr="00730283">
        <w:rPr>
          <w:i/>
        </w:rPr>
        <w:t>select [Sales Territory</w:t>
      </w:r>
      <w:proofErr w:type="gramStart"/>
      <w:r w:rsidRPr="00730283">
        <w:rPr>
          <w:i/>
        </w:rPr>
        <w:t>].[</w:t>
      </w:r>
      <w:proofErr w:type="gramEnd"/>
      <w:r w:rsidRPr="00730283">
        <w:rPr>
          <w:i/>
        </w:rPr>
        <w:t>Sales Territory Country].members on 0,[Order Date].[Calendar].[Calendar Year].members on 1 from [Internet Sales]</w:t>
      </w:r>
    </w:p>
    <w:p w14:paraId="7A58758D" w14:textId="3F69A5B5" w:rsidR="00ED7263" w:rsidRDefault="00C10C6C" w:rsidP="00C10C6C">
      <w:pPr>
        <w:pStyle w:val="ListParagraph"/>
        <w:numPr>
          <w:ilvl w:val="0"/>
          <w:numId w:val="11"/>
        </w:numPr>
      </w:pPr>
      <w:r w:rsidRPr="00C10C6C">
        <w:lastRenderedPageBreak/>
        <w:t xml:space="preserve">Check the result and you will see the years listed in each row, the countries listed in each column, and </w:t>
      </w:r>
      <w:r w:rsidRPr="004072A7">
        <w:rPr>
          <w:b/>
        </w:rPr>
        <w:t>the Sales</w:t>
      </w:r>
      <w:r w:rsidR="004072A7" w:rsidRPr="004072A7">
        <w:rPr>
          <w:b/>
        </w:rPr>
        <w:t xml:space="preserve"> </w:t>
      </w:r>
      <w:r w:rsidRPr="004072A7">
        <w:rPr>
          <w:b/>
        </w:rPr>
        <w:t xml:space="preserve">Amount </w:t>
      </w:r>
      <w:r w:rsidRPr="00C10C6C">
        <w:t>measure shown in each cell, which represents the sales amount of that country in that year</w:t>
      </w:r>
      <w:r w:rsidR="00B603FF">
        <w:t>.</w:t>
      </w:r>
    </w:p>
    <w:p w14:paraId="5306F947" w14:textId="0A2E6431" w:rsidR="007D75E2" w:rsidRDefault="007D75E2" w:rsidP="007D75E2">
      <w:pPr>
        <w:pStyle w:val="Heading2"/>
      </w:pPr>
      <w:r>
        <w:t>What did we learn</w:t>
      </w:r>
    </w:p>
    <w:p w14:paraId="30C652B1" w14:textId="37DD4909" w:rsidR="007D75E2" w:rsidRDefault="00193A3A" w:rsidP="007D75E2">
      <w:r>
        <w:t xml:space="preserve">MDX is a query language that returns the results in a multidimensional format. </w:t>
      </w:r>
      <w:r w:rsidR="007451CA">
        <w:t>When we specify members on 0/1, we are defining the ax</w:t>
      </w:r>
      <w:r w:rsidR="001076FD">
        <w:t>e</w:t>
      </w:r>
      <w:r w:rsidR="007451CA">
        <w:t>s. Members on 0 was specifying the column axis. 1 was the row axis.</w:t>
      </w:r>
      <w:r w:rsidR="001076FD">
        <w:t xml:space="preserve"> However, we are not only limited to two axes; we can write up to 128 axes. </w:t>
      </w:r>
    </w:p>
    <w:p w14:paraId="39D7D228" w14:textId="77777777" w:rsidR="00C417EA" w:rsidRDefault="00C417EA" w:rsidP="007D75E2">
      <w:r w:rsidRPr="00C417EA">
        <w:t xml:space="preserve">The MDX select query structure consists of the </w:t>
      </w:r>
      <w:r w:rsidRPr="00C417EA">
        <w:rPr>
          <w:b/>
        </w:rPr>
        <w:t>SELECT</w:t>
      </w:r>
      <w:r w:rsidRPr="00C417EA">
        <w:t xml:space="preserve"> clause on multiple axes, </w:t>
      </w:r>
      <w:r w:rsidRPr="00C417EA">
        <w:rPr>
          <w:b/>
        </w:rPr>
        <w:t>FROM</w:t>
      </w:r>
      <w:r>
        <w:t xml:space="preserve"> </w:t>
      </w:r>
      <w:r w:rsidRPr="00C417EA">
        <w:t xml:space="preserve">clause, and the </w:t>
      </w:r>
      <w:r w:rsidRPr="00C417EA">
        <w:rPr>
          <w:b/>
        </w:rPr>
        <w:t>WHERE</w:t>
      </w:r>
      <w:r w:rsidRPr="00C417EA">
        <w:t xml:space="preserve"> clause.</w:t>
      </w:r>
    </w:p>
    <w:p w14:paraId="4BE6BDBE" w14:textId="77777777" w:rsidR="00C417EA" w:rsidRDefault="00C417EA" w:rsidP="008023E7">
      <w:pPr>
        <w:pStyle w:val="NoSpacing"/>
        <w:ind w:left="720"/>
      </w:pPr>
      <w:r w:rsidRPr="00C417EA">
        <w:t>SELECT [&lt;</w:t>
      </w:r>
      <w:proofErr w:type="spellStart"/>
      <w:r w:rsidRPr="00C417EA">
        <w:t>axis_specification</w:t>
      </w:r>
      <w:proofErr w:type="spellEnd"/>
      <w:r w:rsidRPr="00C417EA">
        <w:t xml:space="preserve">&gt;       </w:t>
      </w:r>
    </w:p>
    <w:p w14:paraId="1362F8AE" w14:textId="77777777" w:rsidR="00C417EA" w:rsidRDefault="00C417EA" w:rsidP="008023E7">
      <w:pPr>
        <w:pStyle w:val="NoSpacing"/>
        <w:ind w:left="720" w:firstLine="720"/>
      </w:pPr>
      <w:r w:rsidRPr="00C417EA">
        <w:t>[, &lt;</w:t>
      </w:r>
      <w:proofErr w:type="spellStart"/>
      <w:r w:rsidRPr="00C417EA">
        <w:t>axis_specification</w:t>
      </w:r>
      <w:proofErr w:type="spellEnd"/>
      <w:r w:rsidRPr="00C417EA">
        <w:t xml:space="preserve">&gt;...]]  </w:t>
      </w:r>
    </w:p>
    <w:p w14:paraId="0C8D4AAE" w14:textId="77777777" w:rsidR="00C417EA" w:rsidRDefault="00C417EA" w:rsidP="008023E7">
      <w:pPr>
        <w:pStyle w:val="NoSpacing"/>
        <w:ind w:left="720"/>
      </w:pPr>
      <w:r w:rsidRPr="00C417EA">
        <w:t>FROM [&lt;</w:t>
      </w:r>
      <w:proofErr w:type="spellStart"/>
      <w:r w:rsidRPr="00C417EA">
        <w:t>cube_specification</w:t>
      </w:r>
      <w:proofErr w:type="spellEnd"/>
      <w:r w:rsidRPr="00C417EA">
        <w:t>&gt;]</w:t>
      </w:r>
    </w:p>
    <w:p w14:paraId="1393F83B" w14:textId="033CD6E2" w:rsidR="00C417EA" w:rsidRDefault="00C417EA" w:rsidP="008023E7">
      <w:pPr>
        <w:pStyle w:val="NoSpacing"/>
        <w:ind w:left="720"/>
      </w:pPr>
      <w:r w:rsidRPr="00C417EA">
        <w:t>[WHERE [&lt;</w:t>
      </w:r>
      <w:proofErr w:type="spellStart"/>
      <w:r w:rsidRPr="00C417EA">
        <w:t>slicer_specification</w:t>
      </w:r>
      <w:proofErr w:type="spellEnd"/>
      <w:r w:rsidRPr="00C417EA">
        <w:t>&gt;]]</w:t>
      </w:r>
    </w:p>
    <w:p w14:paraId="500C4E27" w14:textId="77777777" w:rsidR="008023E7" w:rsidRDefault="008023E7" w:rsidP="008023E7">
      <w:pPr>
        <w:pStyle w:val="NoSpacing"/>
        <w:ind w:left="720"/>
      </w:pPr>
    </w:p>
    <w:p w14:paraId="30B048FD" w14:textId="545C0D7A" w:rsidR="007D75E2" w:rsidRDefault="00C417EA" w:rsidP="007D75E2">
      <w:r w:rsidRPr="00C417EA">
        <w:t xml:space="preserve">There are many MDX functions to work with time, hierarchies, and other </w:t>
      </w:r>
      <w:r w:rsidR="005A4B66" w:rsidRPr="00C417EA">
        <w:t>common applications</w:t>
      </w:r>
      <w:r w:rsidRPr="00C417EA">
        <w:t xml:space="preserve"> that are helpful when writing MDX queri</w:t>
      </w:r>
      <w:r>
        <w:t>es.</w:t>
      </w:r>
    </w:p>
    <w:p w14:paraId="1D7052AD" w14:textId="5C9C7AE7" w:rsidR="007D75E2" w:rsidRDefault="00DA5593" w:rsidP="003B7044">
      <w:pPr>
        <w:pStyle w:val="Heading1"/>
      </w:pPr>
      <w:r>
        <w:t>Time for action – calculated members</w:t>
      </w:r>
    </w:p>
    <w:p w14:paraId="3CB12DF5" w14:textId="41E8A245" w:rsidR="00DA5593" w:rsidRDefault="00461BF4" w:rsidP="007D75E2">
      <w:r w:rsidRPr="00461BF4">
        <w:t>Calculated members help to perform calculation based on measures, dimension hierarchies, and MDX functions. They are very helpful for covering business requirements with the help of a cu</w:t>
      </w:r>
      <w:r w:rsidR="002229E5">
        <w:t>be.</w:t>
      </w:r>
    </w:p>
    <w:p w14:paraId="14A5F7CD" w14:textId="467463EF" w:rsidR="0095311F" w:rsidRPr="0095311F" w:rsidRDefault="0095311F" w:rsidP="007D75E2">
      <w:r>
        <w:t xml:space="preserve">Let’s try to create a new calculated member for </w:t>
      </w:r>
      <w:r>
        <w:rPr>
          <w:b/>
        </w:rPr>
        <w:t>Profit</w:t>
      </w:r>
      <w:r>
        <w:t>.</w:t>
      </w:r>
    </w:p>
    <w:p w14:paraId="5F935F5C" w14:textId="093765F5" w:rsidR="002229E5" w:rsidRDefault="009E73D4" w:rsidP="00982B53">
      <w:pPr>
        <w:pStyle w:val="ListParagraph"/>
        <w:numPr>
          <w:ilvl w:val="0"/>
          <w:numId w:val="12"/>
        </w:numPr>
      </w:pPr>
      <w:r>
        <w:t xml:space="preserve">In the cube designer, go to the </w:t>
      </w:r>
      <w:r w:rsidRPr="009E73D4">
        <w:rPr>
          <w:b/>
        </w:rPr>
        <w:t>Calculations</w:t>
      </w:r>
      <w:r>
        <w:t xml:space="preserve"> tab.</w:t>
      </w:r>
    </w:p>
    <w:p w14:paraId="2D4F17A9" w14:textId="4FD1D8D1" w:rsidR="009E73D4" w:rsidRDefault="000009B9" w:rsidP="00982B53">
      <w:pPr>
        <w:pStyle w:val="ListParagraph"/>
        <w:numPr>
          <w:ilvl w:val="0"/>
          <w:numId w:val="12"/>
        </w:numPr>
      </w:pPr>
      <w:r>
        <w:t xml:space="preserve">Create a new calculated member and name it as </w:t>
      </w:r>
      <w:r>
        <w:rPr>
          <w:b/>
        </w:rPr>
        <w:t>[Profit]</w:t>
      </w:r>
      <w:r w:rsidR="00EE2772">
        <w:t xml:space="preserve">. </w:t>
      </w:r>
    </w:p>
    <w:p w14:paraId="24C91F53" w14:textId="6C6011E5" w:rsidR="000009B9" w:rsidRDefault="00EE2772" w:rsidP="00982B53">
      <w:pPr>
        <w:pStyle w:val="ListParagraph"/>
        <w:numPr>
          <w:ilvl w:val="0"/>
          <w:numId w:val="12"/>
        </w:numPr>
      </w:pPr>
      <w:r>
        <w:t xml:space="preserve">Write the following expression in the </w:t>
      </w:r>
      <w:r>
        <w:rPr>
          <w:b/>
        </w:rPr>
        <w:t xml:space="preserve">Expression </w:t>
      </w:r>
      <w:r>
        <w:t>field:</w:t>
      </w:r>
    </w:p>
    <w:p w14:paraId="3C9B64C5" w14:textId="2C87C471" w:rsidR="00EE2772" w:rsidRPr="00EE2772" w:rsidRDefault="00EE2772" w:rsidP="00EE2772">
      <w:pPr>
        <w:pStyle w:val="ListParagraph"/>
        <w:rPr>
          <w:i/>
        </w:rPr>
      </w:pPr>
      <w:r w:rsidRPr="00EE2772">
        <w:rPr>
          <w:rFonts w:ascii="Consolas" w:hAnsi="Consolas" w:cs="Consolas"/>
          <w:i/>
          <w:color w:val="000000"/>
          <w:sz w:val="19"/>
          <w:szCs w:val="19"/>
          <w:lang w:val="en-CA"/>
        </w:rPr>
        <w:t>[Measures</w:t>
      </w:r>
      <w:proofErr w:type="gramStart"/>
      <w:r w:rsidRPr="00EE2772">
        <w:rPr>
          <w:rFonts w:ascii="Consolas" w:hAnsi="Consolas" w:cs="Consolas"/>
          <w:i/>
          <w:color w:val="000000"/>
          <w:sz w:val="19"/>
          <w:szCs w:val="19"/>
          <w:lang w:val="en-CA"/>
        </w:rPr>
        <w:t>].[</w:t>
      </w:r>
      <w:proofErr w:type="gramEnd"/>
      <w:r w:rsidRPr="00EE2772">
        <w:rPr>
          <w:rFonts w:ascii="Consolas" w:hAnsi="Consolas" w:cs="Consolas"/>
          <w:i/>
          <w:color w:val="000000"/>
          <w:sz w:val="19"/>
          <w:szCs w:val="19"/>
          <w:lang w:val="en-CA"/>
        </w:rPr>
        <w:t>Sales Amount] - [Measures].[Total Product Cost]</w:t>
      </w:r>
    </w:p>
    <w:p w14:paraId="6F87E01D" w14:textId="2CEC6A43" w:rsidR="00EE2772" w:rsidRDefault="00DF3EE2" w:rsidP="00982B53">
      <w:pPr>
        <w:pStyle w:val="ListParagraph"/>
        <w:numPr>
          <w:ilvl w:val="0"/>
          <w:numId w:val="12"/>
        </w:numPr>
      </w:pPr>
      <w:r>
        <w:t xml:space="preserve">Set the format string as </w:t>
      </w:r>
      <w:r>
        <w:rPr>
          <w:b/>
        </w:rPr>
        <w:t>“Currency”</w:t>
      </w:r>
    </w:p>
    <w:p w14:paraId="04B56403" w14:textId="1EA6677B" w:rsidR="00DF3EE2" w:rsidRDefault="00D06110" w:rsidP="00D06110">
      <w:pPr>
        <w:pStyle w:val="ListParagraph"/>
      </w:pPr>
      <w:r w:rsidRPr="00D06110">
        <w:lastRenderedPageBreak/>
        <w:drawing>
          <wp:inline distT="0" distB="0" distL="0" distR="0" wp14:anchorId="7102653F" wp14:editId="0BBAF71A">
            <wp:extent cx="5943600" cy="3333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3750"/>
                    </a:xfrm>
                    <a:prstGeom prst="rect">
                      <a:avLst/>
                    </a:prstGeom>
                  </pic:spPr>
                </pic:pic>
              </a:graphicData>
            </a:graphic>
          </wp:inline>
        </w:drawing>
      </w:r>
    </w:p>
    <w:p w14:paraId="70DC94A6" w14:textId="761D0092" w:rsidR="00D06110" w:rsidRDefault="00D06110" w:rsidP="00982B53">
      <w:pPr>
        <w:pStyle w:val="ListParagraph"/>
        <w:numPr>
          <w:ilvl w:val="0"/>
          <w:numId w:val="12"/>
        </w:numPr>
      </w:pPr>
      <w:r>
        <w:t xml:space="preserve">Deploy and process to be able to see the </w:t>
      </w:r>
      <w:r>
        <w:rPr>
          <w:b/>
        </w:rPr>
        <w:t>Profit</w:t>
      </w:r>
      <w:r>
        <w:t xml:space="preserve"> measure in the cube browser</w:t>
      </w:r>
    </w:p>
    <w:p w14:paraId="51ABEB22" w14:textId="2E9105B2" w:rsidR="00D06110" w:rsidRDefault="002A7693" w:rsidP="00D06110">
      <w:pPr>
        <w:pStyle w:val="ListParagraph"/>
      </w:pPr>
      <w:r w:rsidRPr="002A7693">
        <w:drawing>
          <wp:inline distT="0" distB="0" distL="0" distR="0" wp14:anchorId="60D8EB42" wp14:editId="0EC4CA49">
            <wp:extent cx="5943600" cy="3333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750"/>
                    </a:xfrm>
                    <a:prstGeom prst="rect">
                      <a:avLst/>
                    </a:prstGeom>
                  </pic:spPr>
                </pic:pic>
              </a:graphicData>
            </a:graphic>
          </wp:inline>
        </w:drawing>
      </w:r>
    </w:p>
    <w:p w14:paraId="0C9459D4" w14:textId="3246DD87" w:rsidR="002A7693" w:rsidRDefault="002A7693" w:rsidP="00D06110">
      <w:pPr>
        <w:pStyle w:val="ListParagraph"/>
      </w:pPr>
    </w:p>
    <w:p w14:paraId="63AD50C5" w14:textId="55B5AB91" w:rsidR="002A7693" w:rsidRDefault="000216F0" w:rsidP="000216F0">
      <w:pPr>
        <w:pStyle w:val="Heading2"/>
        <w:ind w:firstLine="720"/>
      </w:pPr>
      <w:r>
        <w:t>What did we learn</w:t>
      </w:r>
    </w:p>
    <w:p w14:paraId="3583BCCF" w14:textId="32AA4E53" w:rsidR="000216F0" w:rsidRDefault="00C1167C" w:rsidP="00D06110">
      <w:pPr>
        <w:pStyle w:val="ListParagraph"/>
      </w:pPr>
      <w:r>
        <w:t xml:space="preserve">Different from what we did in SQL Server Management Studio, we didn’t need to write the whole </w:t>
      </w:r>
      <w:r>
        <w:rPr>
          <w:b/>
        </w:rPr>
        <w:t>select</w:t>
      </w:r>
      <w:r>
        <w:t xml:space="preserve"> statement here. We just need to write the expression that calculates or applies conditions.</w:t>
      </w:r>
    </w:p>
    <w:p w14:paraId="4A8B9D85" w14:textId="2D0E1BCD" w:rsidR="00530CAE" w:rsidRDefault="00530CAE" w:rsidP="00D06110">
      <w:pPr>
        <w:pStyle w:val="ListParagraph"/>
      </w:pPr>
      <w:r>
        <w:lastRenderedPageBreak/>
        <w:t>T</w:t>
      </w:r>
      <w:r w:rsidRPr="00530CAE">
        <w:t xml:space="preserve">he MDX expression can be made more complex with the help of functions and metadata information listed in the bottom-left side of the preceding screenshot. You can drag-and -drop functions or measures or dimension hierarchies in the expression box and </w:t>
      </w:r>
      <w:r w:rsidR="006B7E91" w:rsidRPr="00530CAE">
        <w:t>create the</w:t>
      </w:r>
      <w:r w:rsidRPr="00530CAE">
        <w:t xml:space="preserve"> expression easily. There are also some properties for calculated columns, such </w:t>
      </w:r>
      <w:r w:rsidR="006B7E91" w:rsidRPr="00530CAE">
        <w:t>as font</w:t>
      </w:r>
      <w:r w:rsidRPr="00530CAE">
        <w:t>, color, and format string, which can be set in this window</w:t>
      </w:r>
      <w:r w:rsidR="006B7E91">
        <w:t>.</w:t>
      </w:r>
    </w:p>
    <w:p w14:paraId="114D5759" w14:textId="22785267" w:rsidR="006B7E91" w:rsidRDefault="006B7E91" w:rsidP="00D06110">
      <w:pPr>
        <w:pStyle w:val="ListParagraph"/>
      </w:pPr>
    </w:p>
    <w:p w14:paraId="7CFDEBFE" w14:textId="24EE1E95" w:rsidR="00B70681" w:rsidRDefault="00656A14" w:rsidP="005B73DD">
      <w:pPr>
        <w:pStyle w:val="Heading1"/>
      </w:pPr>
      <w:r>
        <w:t xml:space="preserve">Time for action </w:t>
      </w:r>
      <w:r w:rsidR="005B73DD">
        <w:t>– deploying an SSAS project</w:t>
      </w:r>
    </w:p>
    <w:p w14:paraId="6C89013A" w14:textId="1F9A97A0" w:rsidR="006B7E91" w:rsidRDefault="007633DE" w:rsidP="00864550">
      <w:r w:rsidRPr="007633DE">
        <w:t>The Analysis Service project contains metadata and data. The metadata of the project can be</w:t>
      </w:r>
      <w:r>
        <w:t xml:space="preserve"> </w:t>
      </w:r>
      <w:r w:rsidRPr="007633DE">
        <w:t>stored to a server with deployment. Loading data into the SSAS project is called processing. There are multiple ways to deploy a project to the SSAS server, and the processing options also differs based on the method for loading data into the cu</w:t>
      </w:r>
      <w:r>
        <w:t>be.</w:t>
      </w:r>
    </w:p>
    <w:p w14:paraId="08B7A42E" w14:textId="2F8C4751" w:rsidR="004A6269" w:rsidRDefault="004A6269" w:rsidP="00864550">
      <w:r>
        <w:t xml:space="preserve">So </w:t>
      </w:r>
      <w:proofErr w:type="gramStart"/>
      <w:r>
        <w:t>far</w:t>
      </w:r>
      <w:proofErr w:type="gramEnd"/>
      <w:r>
        <w:t xml:space="preserve"> we have deployed </w:t>
      </w:r>
      <w:r w:rsidR="00BA239E">
        <w:t xml:space="preserve">from SSDT. There are other ways for deployment: deployment from </w:t>
      </w:r>
      <w:r w:rsidR="00BA239E">
        <w:rPr>
          <w:b/>
        </w:rPr>
        <w:t>Deployment Wizard</w:t>
      </w:r>
      <w:r w:rsidR="00BA239E">
        <w:t xml:space="preserve"> and deployment with XMLA.</w:t>
      </w:r>
    </w:p>
    <w:p w14:paraId="3398AF04" w14:textId="555953F6" w:rsidR="00BA239E" w:rsidRDefault="00CC15C9" w:rsidP="00BA239E">
      <w:pPr>
        <w:pStyle w:val="ListParagraph"/>
        <w:numPr>
          <w:ilvl w:val="0"/>
          <w:numId w:val="13"/>
        </w:numPr>
      </w:pPr>
      <w:r>
        <w:t xml:space="preserve">In the </w:t>
      </w:r>
      <w:r>
        <w:rPr>
          <w:b/>
        </w:rPr>
        <w:t>Solution Explorer</w:t>
      </w:r>
      <w:r>
        <w:t xml:space="preserve"> pane, right-click on a project and select </w:t>
      </w:r>
      <w:r>
        <w:rPr>
          <w:b/>
        </w:rPr>
        <w:t>Properties</w:t>
      </w:r>
      <w:r>
        <w:t>.</w:t>
      </w:r>
    </w:p>
    <w:p w14:paraId="5EF6E09A" w14:textId="78DEE459" w:rsidR="00CC15C9" w:rsidRDefault="00723366" w:rsidP="00BA239E">
      <w:pPr>
        <w:pStyle w:val="ListParagraph"/>
        <w:numPr>
          <w:ilvl w:val="0"/>
          <w:numId w:val="13"/>
        </w:numPr>
      </w:pPr>
      <w:r>
        <w:t>We can see deployment properties such as the server and database name here:</w:t>
      </w:r>
      <w:r w:rsidR="00185DB3" w:rsidRPr="00185DB3">
        <w:drawing>
          <wp:inline distT="0" distB="0" distL="0" distR="0" wp14:anchorId="05A5B0CF" wp14:editId="04232E1E">
            <wp:extent cx="5943600" cy="2485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85390"/>
                    </a:xfrm>
                    <a:prstGeom prst="rect">
                      <a:avLst/>
                    </a:prstGeom>
                  </pic:spPr>
                </pic:pic>
              </a:graphicData>
            </a:graphic>
          </wp:inline>
        </w:drawing>
      </w:r>
    </w:p>
    <w:p w14:paraId="06F42CB7" w14:textId="2CFCC522" w:rsidR="00185DB3" w:rsidRDefault="00F014BF" w:rsidP="00BA239E">
      <w:pPr>
        <w:pStyle w:val="ListParagraph"/>
        <w:numPr>
          <w:ilvl w:val="0"/>
          <w:numId w:val="13"/>
        </w:numPr>
      </w:pPr>
      <w:r>
        <w:t>Build the project by right clicking on the project in the Solution Explorer.</w:t>
      </w:r>
    </w:p>
    <w:p w14:paraId="19DFA580" w14:textId="7B16E744" w:rsidR="00F014BF" w:rsidRDefault="00762F6A" w:rsidP="00BA239E">
      <w:pPr>
        <w:pStyle w:val="ListParagraph"/>
        <w:numPr>
          <w:ilvl w:val="0"/>
          <w:numId w:val="13"/>
        </w:numPr>
      </w:pPr>
      <w:r>
        <w:t xml:space="preserve">If we go to the </w:t>
      </w:r>
      <w:r>
        <w:rPr>
          <w:b/>
        </w:rPr>
        <w:t>project</w:t>
      </w:r>
      <w:r>
        <w:t xml:space="preserve"> folder in Windows Explorer; under the </w:t>
      </w:r>
      <w:r>
        <w:rPr>
          <w:b/>
        </w:rPr>
        <w:t>bin</w:t>
      </w:r>
      <w:r>
        <w:t xml:space="preserve"> folder, we will find four files. These files are deployment files that are created after a successful build action:</w:t>
      </w:r>
    </w:p>
    <w:p w14:paraId="38B302A8" w14:textId="25A45A84" w:rsidR="00762F6A" w:rsidRDefault="00762F6A" w:rsidP="00762F6A">
      <w:pPr>
        <w:pStyle w:val="ListParagraph"/>
      </w:pPr>
      <w:r w:rsidRPr="00762F6A">
        <w:lastRenderedPageBreak/>
        <w:drawing>
          <wp:inline distT="0" distB="0" distL="0" distR="0" wp14:anchorId="2D314C3A" wp14:editId="27BB6C29">
            <wp:extent cx="5943600" cy="33254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25495"/>
                    </a:xfrm>
                    <a:prstGeom prst="rect">
                      <a:avLst/>
                    </a:prstGeom>
                  </pic:spPr>
                </pic:pic>
              </a:graphicData>
            </a:graphic>
          </wp:inline>
        </w:drawing>
      </w:r>
    </w:p>
    <w:p w14:paraId="44C94695" w14:textId="775C9FE1" w:rsidR="00762F6A" w:rsidRDefault="002812AF" w:rsidP="00BA239E">
      <w:pPr>
        <w:pStyle w:val="ListParagraph"/>
        <w:numPr>
          <w:ilvl w:val="0"/>
          <w:numId w:val="13"/>
        </w:numPr>
      </w:pPr>
      <w:r>
        <w:t xml:space="preserve">In the </w:t>
      </w:r>
      <w:r>
        <w:rPr>
          <w:b/>
        </w:rPr>
        <w:t>Start</w:t>
      </w:r>
      <w:r>
        <w:t xml:space="preserve"> menu under Microsoft SQL Server </w:t>
      </w:r>
      <w:proofErr w:type="spellStart"/>
      <w:r>
        <w:t>xxxx</w:t>
      </w:r>
      <w:proofErr w:type="spellEnd"/>
      <w:r>
        <w:t xml:space="preserve">, under </w:t>
      </w:r>
      <w:r>
        <w:rPr>
          <w:b/>
        </w:rPr>
        <w:t>Analysis Services</w:t>
      </w:r>
      <w:r>
        <w:t xml:space="preserve">, click on </w:t>
      </w:r>
      <w:r>
        <w:rPr>
          <w:b/>
        </w:rPr>
        <w:t>Deployment Wizard.</w:t>
      </w:r>
    </w:p>
    <w:p w14:paraId="1D52FBA6" w14:textId="5F7D45B1" w:rsidR="002812AF" w:rsidRDefault="002812AF" w:rsidP="002812AF">
      <w:pPr>
        <w:pStyle w:val="ListParagraph"/>
      </w:pPr>
      <w:r w:rsidRPr="002812AF">
        <w:drawing>
          <wp:inline distT="0" distB="0" distL="0" distR="0" wp14:anchorId="63E775A2" wp14:editId="7BCCA079">
            <wp:extent cx="4397829" cy="3420533"/>
            <wp:effectExtent l="0" t="0" r="317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3253" cy="3440307"/>
                    </a:xfrm>
                    <a:prstGeom prst="rect">
                      <a:avLst/>
                    </a:prstGeom>
                  </pic:spPr>
                </pic:pic>
              </a:graphicData>
            </a:graphic>
          </wp:inline>
        </w:drawing>
      </w:r>
    </w:p>
    <w:p w14:paraId="1ACD9820" w14:textId="5597D587" w:rsidR="002812AF" w:rsidRDefault="002A7E73" w:rsidP="00BA239E">
      <w:pPr>
        <w:pStyle w:val="ListParagraph"/>
        <w:numPr>
          <w:ilvl w:val="0"/>
          <w:numId w:val="13"/>
        </w:numPr>
      </w:pPr>
      <w:r w:rsidRPr="002A7E73">
        <w:lastRenderedPageBreak/>
        <w:drawing>
          <wp:inline distT="0" distB="0" distL="0" distR="0" wp14:anchorId="49A31B1B" wp14:editId="32D2A1D9">
            <wp:extent cx="5943600" cy="4622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622800"/>
                    </a:xfrm>
                    <a:prstGeom prst="rect">
                      <a:avLst/>
                    </a:prstGeom>
                  </pic:spPr>
                </pic:pic>
              </a:graphicData>
            </a:graphic>
          </wp:inline>
        </w:drawing>
      </w:r>
    </w:p>
    <w:p w14:paraId="3CE771C3" w14:textId="48E66D69" w:rsidR="002A7E73" w:rsidRDefault="00DA5B70" w:rsidP="00BA239E">
      <w:pPr>
        <w:pStyle w:val="ListParagraph"/>
        <w:numPr>
          <w:ilvl w:val="0"/>
          <w:numId w:val="13"/>
        </w:numPr>
      </w:pPr>
      <w:r w:rsidRPr="00DA5B70">
        <w:lastRenderedPageBreak/>
        <w:drawing>
          <wp:inline distT="0" distB="0" distL="0" distR="0" wp14:anchorId="6D59555D" wp14:editId="486E41FD">
            <wp:extent cx="5943600" cy="4622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22800"/>
                    </a:xfrm>
                    <a:prstGeom prst="rect">
                      <a:avLst/>
                    </a:prstGeom>
                  </pic:spPr>
                </pic:pic>
              </a:graphicData>
            </a:graphic>
          </wp:inline>
        </w:drawing>
      </w:r>
    </w:p>
    <w:p w14:paraId="458D11A9" w14:textId="081D76D7" w:rsidR="00F9678B" w:rsidRDefault="00F10481" w:rsidP="00BA239E">
      <w:pPr>
        <w:pStyle w:val="ListParagraph"/>
        <w:numPr>
          <w:ilvl w:val="0"/>
          <w:numId w:val="13"/>
        </w:numPr>
      </w:pPr>
      <w:r w:rsidRPr="00F10481">
        <w:lastRenderedPageBreak/>
        <w:drawing>
          <wp:inline distT="0" distB="0" distL="0" distR="0" wp14:anchorId="58B75B0D" wp14:editId="0D2CDA5E">
            <wp:extent cx="4421387" cy="392588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1387" cy="3925887"/>
                    </a:xfrm>
                    <a:prstGeom prst="rect">
                      <a:avLst/>
                    </a:prstGeom>
                  </pic:spPr>
                </pic:pic>
              </a:graphicData>
            </a:graphic>
          </wp:inline>
        </w:drawing>
      </w:r>
    </w:p>
    <w:p w14:paraId="6D64D172" w14:textId="1870B3BB" w:rsidR="00803E3C" w:rsidRDefault="00803E3C" w:rsidP="00BA239E">
      <w:pPr>
        <w:pStyle w:val="ListParagraph"/>
        <w:numPr>
          <w:ilvl w:val="0"/>
          <w:numId w:val="13"/>
        </w:numPr>
      </w:pPr>
      <w:r w:rsidRPr="00803E3C">
        <w:drawing>
          <wp:inline distT="0" distB="0" distL="0" distR="0" wp14:anchorId="7662C545" wp14:editId="6EE31384">
            <wp:extent cx="5943600" cy="3913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13505"/>
                    </a:xfrm>
                    <a:prstGeom prst="rect">
                      <a:avLst/>
                    </a:prstGeom>
                  </pic:spPr>
                </pic:pic>
              </a:graphicData>
            </a:graphic>
          </wp:inline>
        </w:drawing>
      </w:r>
    </w:p>
    <w:p w14:paraId="36ABBB51" w14:textId="35C0A98E" w:rsidR="00803E3C" w:rsidRDefault="0044725D" w:rsidP="00BA239E">
      <w:pPr>
        <w:pStyle w:val="ListParagraph"/>
        <w:numPr>
          <w:ilvl w:val="0"/>
          <w:numId w:val="13"/>
        </w:numPr>
      </w:pPr>
      <w:r w:rsidRPr="0044725D">
        <w:lastRenderedPageBreak/>
        <w:drawing>
          <wp:inline distT="0" distB="0" distL="0" distR="0" wp14:anchorId="1742BE63" wp14:editId="2944215D">
            <wp:extent cx="5943600" cy="3913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13505"/>
                    </a:xfrm>
                    <a:prstGeom prst="rect">
                      <a:avLst/>
                    </a:prstGeom>
                  </pic:spPr>
                </pic:pic>
              </a:graphicData>
            </a:graphic>
          </wp:inline>
        </w:drawing>
      </w:r>
    </w:p>
    <w:p w14:paraId="3B356BFA" w14:textId="14F314A1" w:rsidR="0044725D" w:rsidRDefault="00610A5B" w:rsidP="00BA239E">
      <w:pPr>
        <w:pStyle w:val="ListParagraph"/>
        <w:numPr>
          <w:ilvl w:val="0"/>
          <w:numId w:val="13"/>
        </w:numPr>
      </w:pPr>
      <w:r w:rsidRPr="00610A5B">
        <w:drawing>
          <wp:inline distT="0" distB="0" distL="0" distR="0" wp14:anchorId="13572B98" wp14:editId="480F7B1E">
            <wp:extent cx="5943600" cy="3913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13505"/>
                    </a:xfrm>
                    <a:prstGeom prst="rect">
                      <a:avLst/>
                    </a:prstGeom>
                  </pic:spPr>
                </pic:pic>
              </a:graphicData>
            </a:graphic>
          </wp:inline>
        </w:drawing>
      </w:r>
    </w:p>
    <w:p w14:paraId="4C6B1916" w14:textId="0542FF82" w:rsidR="00610A5B" w:rsidRDefault="00320B38" w:rsidP="00BA239E">
      <w:pPr>
        <w:pStyle w:val="ListParagraph"/>
        <w:numPr>
          <w:ilvl w:val="0"/>
          <w:numId w:val="13"/>
        </w:numPr>
      </w:pPr>
      <w:r w:rsidRPr="00320B38">
        <w:lastRenderedPageBreak/>
        <w:drawing>
          <wp:inline distT="0" distB="0" distL="0" distR="0" wp14:anchorId="6800CEE1" wp14:editId="649D6545">
            <wp:extent cx="5943600" cy="3913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13505"/>
                    </a:xfrm>
                    <a:prstGeom prst="rect">
                      <a:avLst/>
                    </a:prstGeom>
                  </pic:spPr>
                </pic:pic>
              </a:graphicData>
            </a:graphic>
          </wp:inline>
        </w:drawing>
      </w:r>
    </w:p>
    <w:p w14:paraId="7650BFDE" w14:textId="7A1F7765" w:rsidR="00320B38" w:rsidRDefault="00320B38" w:rsidP="00F042AB">
      <w:pPr>
        <w:pStyle w:val="ListParagraph"/>
      </w:pPr>
    </w:p>
    <w:p w14:paraId="38554670" w14:textId="6FD25744" w:rsidR="00EB2086" w:rsidRDefault="00EB2086" w:rsidP="00EB2086">
      <w:pPr>
        <w:pStyle w:val="Heading2"/>
      </w:pPr>
      <w:r>
        <w:t>What did we learn</w:t>
      </w:r>
    </w:p>
    <w:p w14:paraId="736AC8E8" w14:textId="0A90F36F" w:rsidR="00EB2086" w:rsidRPr="00BA239E" w:rsidRDefault="00F4653B" w:rsidP="00EB2086">
      <w:r w:rsidRPr="00F4653B">
        <w:t>SSDT is a tool for developers and it is good for developers to deploy their projects to the development environment servers. However, in many scenarios, the production environment is not accessible for developers. So, you will have to use other methods of deploymen</w:t>
      </w:r>
      <w:r>
        <w:t>t.</w:t>
      </w:r>
    </w:p>
    <w:p w14:paraId="5C8FCF3E" w14:textId="4922DC91" w:rsidR="00BF7640" w:rsidRDefault="00BF7640" w:rsidP="00864550">
      <w:r w:rsidRPr="00BF7640">
        <w:rPr>
          <w:b/>
        </w:rPr>
        <w:t>Deployment Wizard</w:t>
      </w:r>
      <w:r w:rsidRPr="00BF7640">
        <w:t xml:space="preserve"> is a deployment tool that will be installed with the SSAS service.  There</w:t>
      </w:r>
      <w:r>
        <w:t xml:space="preserve"> </w:t>
      </w:r>
      <w:r w:rsidRPr="00BF7640">
        <w:t xml:space="preserve">are four files required to deploy an SSAS project. These files can be created while building the project. Each file consists of specific information about deployment.  The DBA or the gatekeeper of the production environment can easily run the Deployment Wizard and give the </w:t>
      </w:r>
      <w:r w:rsidRPr="00BF7640">
        <w:rPr>
          <w:b/>
        </w:rPr>
        <w:t>*.</w:t>
      </w:r>
      <w:proofErr w:type="spellStart"/>
      <w:r w:rsidRPr="00BF7640">
        <w:rPr>
          <w:b/>
        </w:rPr>
        <w:t>asdatabase</w:t>
      </w:r>
      <w:proofErr w:type="spellEnd"/>
      <w:r w:rsidRPr="00BF7640">
        <w:t xml:space="preserve"> file pat</w:t>
      </w:r>
      <w:r>
        <w:t>h</w:t>
      </w:r>
      <w:r w:rsidRPr="00BF7640">
        <w:t>; follow the steps in the wizard and deploy the project easily.</w:t>
      </w:r>
    </w:p>
    <w:p w14:paraId="1F67E373" w14:textId="6F8D7756" w:rsidR="006A2F6F" w:rsidRDefault="00BF7640" w:rsidP="00864550">
      <w:r w:rsidRPr="00BF7640">
        <w:t xml:space="preserve">One of the main benefits of deploying the project with </w:t>
      </w:r>
      <w:r w:rsidRPr="009645E3">
        <w:rPr>
          <w:b/>
        </w:rPr>
        <w:t>Deployment</w:t>
      </w:r>
      <w:r w:rsidR="009645E3">
        <w:rPr>
          <w:b/>
        </w:rPr>
        <w:t xml:space="preserve"> </w:t>
      </w:r>
      <w:r w:rsidRPr="009645E3">
        <w:rPr>
          <w:b/>
        </w:rPr>
        <w:t>Wizard</w:t>
      </w:r>
      <w:r w:rsidRPr="00BF7640">
        <w:t xml:space="preserve"> is that you can</w:t>
      </w:r>
      <w:r w:rsidR="009645E3">
        <w:t xml:space="preserve"> </w:t>
      </w:r>
      <w:r w:rsidRPr="00BF7640">
        <w:t>choose to retain roles and membership or retain partitioning on the destination databas</w:t>
      </w:r>
      <w:r w:rsidR="009645E3">
        <w:t>e</w:t>
      </w:r>
      <w:r w:rsidRPr="00BF7640">
        <w:t>. When you conduct deployment through SSDT, the partitioning and roles will be overwritten. This is an important option because in the production environment, partitioning might be set up in the database, and security and role settings might be different from the security configuration in the SSAS project in SSDT.</w:t>
      </w:r>
    </w:p>
    <w:p w14:paraId="27A54A53" w14:textId="77018B12" w:rsidR="007633DE" w:rsidRPr="00C1167C" w:rsidRDefault="00BF7640" w:rsidP="00864550">
      <w:r w:rsidRPr="00BF7640">
        <w:t xml:space="preserve">XMLA is the language for metadata scripts in SSAS. Running the deployment wizard will produce and run an XMLA command on the SSAS server. If you want to overlook all the wizard steps, you can create an XMLA deployment script, modify it as you </w:t>
      </w:r>
      <w:r w:rsidR="0092210B" w:rsidRPr="00BF7640">
        <w:t>wish to</w:t>
      </w:r>
      <w:r w:rsidRPr="00BF7640">
        <w:t xml:space="preserve"> make it run on the production environment, and then just pass this script to the DBA and ask them to run</w:t>
      </w:r>
    </w:p>
    <w:p w14:paraId="3A925EEC" w14:textId="71ADDB31" w:rsidR="00DA5593" w:rsidRDefault="00C30B50" w:rsidP="00C30B50">
      <w:pPr>
        <w:pStyle w:val="Heading1"/>
      </w:pPr>
      <w:r>
        <w:lastRenderedPageBreak/>
        <w:t>Time for action – processing the data</w:t>
      </w:r>
    </w:p>
    <w:p w14:paraId="35BEE26F" w14:textId="0637BA65" w:rsidR="00C30B50" w:rsidRDefault="000A3DDA" w:rsidP="007D75E2">
      <w:r>
        <w:t xml:space="preserve">Deployment will load metadata from an existing Analysis Services project into the SSAS Server, but it won’t load data. </w:t>
      </w:r>
      <w:r w:rsidR="00440FC7">
        <w:t>Processing is another step we must do to load the data.</w:t>
      </w:r>
    </w:p>
    <w:p w14:paraId="0B386552" w14:textId="21F5AFAD" w:rsidR="00710379" w:rsidRDefault="006166EC" w:rsidP="006166EC">
      <w:pPr>
        <w:pStyle w:val="ListParagraph"/>
        <w:numPr>
          <w:ilvl w:val="0"/>
          <w:numId w:val="17"/>
        </w:numPr>
      </w:pPr>
      <w:r w:rsidRPr="006037DD">
        <w:drawing>
          <wp:inline distT="0" distB="0" distL="0" distR="0" wp14:anchorId="590019F8" wp14:editId="73F112A3">
            <wp:extent cx="4545262" cy="3001588"/>
            <wp:effectExtent l="0" t="0" r="825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5262" cy="3001588"/>
                    </a:xfrm>
                    <a:prstGeom prst="rect">
                      <a:avLst/>
                    </a:prstGeom>
                  </pic:spPr>
                </pic:pic>
              </a:graphicData>
            </a:graphic>
          </wp:inline>
        </w:drawing>
      </w:r>
      <w:r>
        <w:t xml:space="preserve"> </w:t>
      </w:r>
      <w:r w:rsidR="00710379">
        <w:br w:type="page"/>
      </w:r>
    </w:p>
    <w:p w14:paraId="696140BC" w14:textId="46A93881" w:rsidR="006166EC" w:rsidRDefault="00F042AB" w:rsidP="006166EC">
      <w:pPr>
        <w:pStyle w:val="ListParagraph"/>
        <w:numPr>
          <w:ilvl w:val="0"/>
          <w:numId w:val="17"/>
        </w:numPr>
      </w:pPr>
      <w:r w:rsidRPr="00BF4736">
        <w:lastRenderedPageBreak/>
        <w:drawing>
          <wp:inline distT="0" distB="0" distL="0" distR="0" wp14:anchorId="6B50A6EB" wp14:editId="10206AAD">
            <wp:extent cx="5745897" cy="1886713"/>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897" cy="1886713"/>
                    </a:xfrm>
                    <a:prstGeom prst="rect">
                      <a:avLst/>
                    </a:prstGeom>
                  </pic:spPr>
                </pic:pic>
              </a:graphicData>
            </a:graphic>
          </wp:inline>
        </w:drawing>
      </w:r>
    </w:p>
    <w:p w14:paraId="64E9758B" w14:textId="1826C2BC" w:rsidR="00F042AB" w:rsidRDefault="003920C4" w:rsidP="006166EC">
      <w:pPr>
        <w:pStyle w:val="ListParagraph"/>
        <w:numPr>
          <w:ilvl w:val="0"/>
          <w:numId w:val="17"/>
        </w:numPr>
      </w:pPr>
      <w:r w:rsidRPr="003920C4">
        <w:drawing>
          <wp:inline distT="0" distB="0" distL="0" distR="0" wp14:anchorId="017058CB" wp14:editId="4E0B0760">
            <wp:extent cx="3420858" cy="4297512"/>
            <wp:effectExtent l="0" t="0" r="825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20858" cy="4297512"/>
                    </a:xfrm>
                    <a:prstGeom prst="rect">
                      <a:avLst/>
                    </a:prstGeom>
                  </pic:spPr>
                </pic:pic>
              </a:graphicData>
            </a:graphic>
          </wp:inline>
        </w:drawing>
      </w:r>
    </w:p>
    <w:p w14:paraId="22096D42" w14:textId="243F24F4" w:rsidR="003920C4" w:rsidRDefault="008D1803" w:rsidP="006166EC">
      <w:pPr>
        <w:pStyle w:val="ListParagraph"/>
        <w:numPr>
          <w:ilvl w:val="0"/>
          <w:numId w:val="17"/>
        </w:numPr>
      </w:pPr>
      <w:r w:rsidRPr="008D1803">
        <w:lastRenderedPageBreak/>
        <w:drawing>
          <wp:inline distT="0" distB="0" distL="0" distR="0" wp14:anchorId="25796694" wp14:editId="6CDBAF67">
            <wp:extent cx="5943600" cy="53835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3530"/>
                    </a:xfrm>
                    <a:prstGeom prst="rect">
                      <a:avLst/>
                    </a:prstGeom>
                  </pic:spPr>
                </pic:pic>
              </a:graphicData>
            </a:graphic>
          </wp:inline>
        </w:drawing>
      </w:r>
    </w:p>
    <w:p w14:paraId="6E1AAC52" w14:textId="70138FB2" w:rsidR="00AA006E" w:rsidRDefault="00F97306" w:rsidP="006166EC">
      <w:pPr>
        <w:pStyle w:val="ListParagraph"/>
        <w:numPr>
          <w:ilvl w:val="0"/>
          <w:numId w:val="17"/>
        </w:numPr>
      </w:pPr>
      <w:r w:rsidRPr="00F97306">
        <w:lastRenderedPageBreak/>
        <w:drawing>
          <wp:inline distT="0" distB="0" distL="0" distR="0" wp14:anchorId="2B3D795D" wp14:editId="766732C4">
            <wp:extent cx="5943600" cy="5206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06365"/>
                    </a:xfrm>
                    <a:prstGeom prst="rect">
                      <a:avLst/>
                    </a:prstGeom>
                  </pic:spPr>
                </pic:pic>
              </a:graphicData>
            </a:graphic>
          </wp:inline>
        </w:drawing>
      </w:r>
    </w:p>
    <w:p w14:paraId="397CA1AA" w14:textId="2E035D6B" w:rsidR="00F97306" w:rsidRDefault="00E20E6E" w:rsidP="006166EC">
      <w:pPr>
        <w:pStyle w:val="ListParagraph"/>
        <w:numPr>
          <w:ilvl w:val="0"/>
          <w:numId w:val="17"/>
        </w:numPr>
      </w:pPr>
      <w:r w:rsidRPr="00E20E6E">
        <w:lastRenderedPageBreak/>
        <w:drawing>
          <wp:inline distT="0" distB="0" distL="0" distR="0" wp14:anchorId="620F7972" wp14:editId="13B1FB53">
            <wp:extent cx="5943600" cy="53835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383530"/>
                    </a:xfrm>
                    <a:prstGeom prst="rect">
                      <a:avLst/>
                    </a:prstGeom>
                  </pic:spPr>
                </pic:pic>
              </a:graphicData>
            </a:graphic>
          </wp:inline>
        </w:drawing>
      </w:r>
    </w:p>
    <w:p w14:paraId="5223A989" w14:textId="630A54C8" w:rsidR="00E20E6E" w:rsidRDefault="009714D4" w:rsidP="006166EC">
      <w:pPr>
        <w:pStyle w:val="ListParagraph"/>
        <w:numPr>
          <w:ilvl w:val="0"/>
          <w:numId w:val="17"/>
        </w:numPr>
      </w:pPr>
      <w:r w:rsidRPr="009714D4">
        <w:lastRenderedPageBreak/>
        <w:drawing>
          <wp:inline distT="0" distB="0" distL="0" distR="0" wp14:anchorId="7EFC9B06" wp14:editId="6503EF90">
            <wp:extent cx="5943600" cy="5206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206365"/>
                    </a:xfrm>
                    <a:prstGeom prst="rect">
                      <a:avLst/>
                    </a:prstGeom>
                  </pic:spPr>
                </pic:pic>
              </a:graphicData>
            </a:graphic>
          </wp:inline>
        </w:drawing>
      </w:r>
    </w:p>
    <w:p w14:paraId="1E6364F5" w14:textId="09DA513D" w:rsidR="009714D4" w:rsidRDefault="00AF6664" w:rsidP="00AF6664">
      <w:pPr>
        <w:pStyle w:val="Heading2"/>
      </w:pPr>
      <w:r>
        <w:t>What did we learn</w:t>
      </w:r>
    </w:p>
    <w:p w14:paraId="176B531A" w14:textId="77BDF71D" w:rsidR="00AF6664" w:rsidRDefault="00F662AA" w:rsidP="00AF6664">
      <w:r>
        <w:t xml:space="preserve">There are different kinds of processing; can be at dimension level or cube level. </w:t>
      </w:r>
    </w:p>
    <w:p w14:paraId="726C9CC0" w14:textId="19772802" w:rsidR="00AF6664" w:rsidRDefault="00224C76" w:rsidP="00AF6664">
      <w:r w:rsidRPr="00224C76">
        <w:lastRenderedPageBreak/>
        <w:drawing>
          <wp:inline distT="0" distB="0" distL="0" distR="0" wp14:anchorId="6017C04F" wp14:editId="03DBC3FF">
            <wp:extent cx="5943600" cy="3009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0990"/>
                    </a:xfrm>
                    <a:prstGeom prst="rect">
                      <a:avLst/>
                    </a:prstGeom>
                  </pic:spPr>
                </pic:pic>
              </a:graphicData>
            </a:graphic>
          </wp:inline>
        </w:drawing>
      </w:r>
      <w:r w:rsidR="00EC3B48" w:rsidRPr="00EC3B48">
        <w:rPr>
          <w:noProof/>
        </w:rPr>
        <w:t xml:space="preserve"> </w:t>
      </w:r>
      <w:r w:rsidR="00EC3B48" w:rsidRPr="00EC3B48">
        <w:drawing>
          <wp:inline distT="0" distB="0" distL="0" distR="0" wp14:anchorId="42D38CE6" wp14:editId="3E10B324">
            <wp:extent cx="5943600" cy="4292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92600"/>
                    </a:xfrm>
                    <a:prstGeom prst="rect">
                      <a:avLst/>
                    </a:prstGeom>
                  </pic:spPr>
                </pic:pic>
              </a:graphicData>
            </a:graphic>
          </wp:inline>
        </w:drawing>
      </w:r>
    </w:p>
    <w:p w14:paraId="4DB873C0" w14:textId="134C975D" w:rsidR="00224C76" w:rsidRDefault="00EC3B48" w:rsidP="00AF6664">
      <w:r w:rsidRPr="00EC3B48">
        <w:lastRenderedPageBreak/>
        <w:drawing>
          <wp:inline distT="0" distB="0" distL="0" distR="0" wp14:anchorId="58FCD15B" wp14:editId="5D0265E7">
            <wp:extent cx="5943600" cy="3801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01110"/>
                    </a:xfrm>
                    <a:prstGeom prst="rect">
                      <a:avLst/>
                    </a:prstGeom>
                  </pic:spPr>
                </pic:pic>
              </a:graphicData>
            </a:graphic>
          </wp:inline>
        </w:drawing>
      </w:r>
    </w:p>
    <w:p w14:paraId="7C578560" w14:textId="540654EC" w:rsidR="003651EC" w:rsidRDefault="003651EC" w:rsidP="00AF6664">
      <w:r w:rsidRPr="003651EC">
        <w:drawing>
          <wp:inline distT="0" distB="0" distL="0" distR="0" wp14:anchorId="681AAF84" wp14:editId="382040E5">
            <wp:extent cx="5943600" cy="23793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79345"/>
                    </a:xfrm>
                    <a:prstGeom prst="rect">
                      <a:avLst/>
                    </a:prstGeom>
                  </pic:spPr>
                </pic:pic>
              </a:graphicData>
            </a:graphic>
          </wp:inline>
        </w:drawing>
      </w:r>
    </w:p>
    <w:p w14:paraId="11F4B4FC" w14:textId="27E9B82A" w:rsidR="00707E94" w:rsidRDefault="00605462" w:rsidP="00AF6664">
      <w:r>
        <w:t>When processing, errors may a</w:t>
      </w:r>
      <w:r w:rsidR="0028517F">
        <w:t xml:space="preserve">rise. These errors </w:t>
      </w:r>
      <w:proofErr w:type="gramStart"/>
      <w:r w:rsidR="0028517F">
        <w:t>my</w:t>
      </w:r>
      <w:proofErr w:type="gramEnd"/>
      <w:r w:rsidR="0028517F">
        <w:t xml:space="preserve"> be caught during processing if error configuration has been configured. This configuration can be found in the Dimension Designer, cube designer </w:t>
      </w:r>
      <w:proofErr w:type="gramStart"/>
      <w:r w:rsidR="0028517F">
        <w:t>and also</w:t>
      </w:r>
      <w:proofErr w:type="gramEnd"/>
      <w:r w:rsidR="0028517F">
        <w:t xml:space="preserve"> in the Process window:</w:t>
      </w:r>
    </w:p>
    <w:p w14:paraId="4C4AE14C" w14:textId="449A7737" w:rsidR="0028517F" w:rsidRDefault="0028517F" w:rsidP="00AF6664">
      <w:r w:rsidRPr="0028517F">
        <w:lastRenderedPageBreak/>
        <w:drawing>
          <wp:inline distT="0" distB="0" distL="0" distR="0" wp14:anchorId="75E6EA3F" wp14:editId="3B8DA908">
            <wp:extent cx="5943600" cy="4706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06620"/>
                    </a:xfrm>
                    <a:prstGeom prst="rect">
                      <a:avLst/>
                    </a:prstGeom>
                  </pic:spPr>
                </pic:pic>
              </a:graphicData>
            </a:graphic>
          </wp:inline>
        </w:drawing>
      </w:r>
    </w:p>
    <w:p w14:paraId="74DC549D" w14:textId="77777777" w:rsidR="0028517F" w:rsidRDefault="0028517F" w:rsidP="00AF6664">
      <w:bookmarkStart w:id="0" w:name="_GoBack"/>
      <w:bookmarkEnd w:id="0"/>
    </w:p>
    <w:p w14:paraId="10AA0C4A" w14:textId="77777777" w:rsidR="006C7D31" w:rsidRDefault="006C7D31" w:rsidP="00AF6664"/>
    <w:p w14:paraId="7DDC722A" w14:textId="77777777" w:rsidR="003651EC" w:rsidRPr="00AF6664" w:rsidRDefault="003651EC" w:rsidP="00AF6664"/>
    <w:p w14:paraId="35953997" w14:textId="790335EB" w:rsidR="00B81B18" w:rsidRDefault="00B81B18">
      <w:r>
        <w:t xml:space="preserve">Document about four aspects of building a data </w:t>
      </w:r>
      <w:proofErr w:type="gramStart"/>
      <w:r>
        <w:t>warehouse ,</w:t>
      </w:r>
      <w:proofErr w:type="gramEnd"/>
      <w:r>
        <w:t xml:space="preserve"> the advantages to a business, the resources it consumes, etc.</w:t>
      </w:r>
    </w:p>
    <w:p w14:paraId="38CF316B" w14:textId="77777777" w:rsidR="00B81B18" w:rsidRDefault="00B81B18"/>
    <w:p w14:paraId="7FA7AE5C" w14:textId="77777777" w:rsidR="00ED40CF" w:rsidRDefault="00ED40CF">
      <w:r>
        <w:t>60-70 pages</w:t>
      </w:r>
    </w:p>
    <w:p w14:paraId="5ED8ED1E" w14:textId="77777777" w:rsidR="00E93588" w:rsidRDefault="00E93588">
      <w:r>
        <w:t>Spend more time on obj. and conclusions.</w:t>
      </w:r>
    </w:p>
    <w:p w14:paraId="430D6EBE" w14:textId="77777777" w:rsidR="00186B42" w:rsidRDefault="00186B42"/>
    <w:p w14:paraId="755E3681" w14:textId="77777777" w:rsidR="00A302DE" w:rsidRDefault="006454E5">
      <w:r>
        <w:t>Screenshots</w:t>
      </w:r>
    </w:p>
    <w:p w14:paraId="3A5DD7A4" w14:textId="77777777" w:rsidR="006454E5" w:rsidRDefault="006454E5"/>
    <w:p w14:paraId="3D269442" w14:textId="77777777" w:rsidR="005968E7" w:rsidRDefault="005968E7"/>
    <w:p w14:paraId="0C126E1D" w14:textId="77777777" w:rsidR="005968E7" w:rsidRDefault="005968E7">
      <w:r>
        <w:lastRenderedPageBreak/>
        <w:t>Conclusions</w:t>
      </w:r>
    </w:p>
    <w:p w14:paraId="3A17029C" w14:textId="77777777" w:rsidR="005968E7" w:rsidRPr="00FD6FCD" w:rsidRDefault="005968E7" w:rsidP="00FD6FCD">
      <w:pPr>
        <w:shd w:val="clear" w:color="auto" w:fill="FFFFFF"/>
      </w:pPr>
      <w:r>
        <w:t>Your conclusions would reflect your experience in building the cube.</w:t>
      </w:r>
      <w:r w:rsidR="00C25AE3">
        <w:t xml:space="preserve"> </w:t>
      </w:r>
      <w:r w:rsidR="00C25AE3" w:rsidRPr="00FD6FCD">
        <w:t>Provide screen shots of the final results, the aggregation of various</w:t>
      </w:r>
      <w:r w:rsidR="00FD6FCD">
        <w:t xml:space="preserve"> </w:t>
      </w:r>
      <w:r w:rsidR="00C25AE3" w:rsidRPr="00FD6FCD">
        <w:t xml:space="preserve">hierarchies. </w:t>
      </w:r>
      <w:r w:rsidR="00FD6FCD">
        <w:t xml:space="preserve"> </w:t>
      </w:r>
      <w:r w:rsidR="00C25AE3" w:rsidRPr="00FD6FCD">
        <w:t>Provide an overall assessment of the process of building a cub</w:t>
      </w:r>
      <w:r w:rsidR="00FD6FCD" w:rsidRPr="00FD6FCD">
        <w:t>e.</w:t>
      </w:r>
    </w:p>
    <w:p w14:paraId="1FCBFDBB" w14:textId="77777777" w:rsidR="005968E7" w:rsidRDefault="005968E7"/>
    <w:sectPr w:rsidR="00596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A51D5"/>
    <w:multiLevelType w:val="hybridMultilevel"/>
    <w:tmpl w:val="CD4426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F26E2D"/>
    <w:multiLevelType w:val="hybridMultilevel"/>
    <w:tmpl w:val="527842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24270E"/>
    <w:multiLevelType w:val="hybridMultilevel"/>
    <w:tmpl w:val="69369F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C21659"/>
    <w:multiLevelType w:val="hybridMultilevel"/>
    <w:tmpl w:val="806AE1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9850406"/>
    <w:multiLevelType w:val="hybridMultilevel"/>
    <w:tmpl w:val="D87A4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B21FF"/>
    <w:multiLevelType w:val="hybridMultilevel"/>
    <w:tmpl w:val="9BCED3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4D914D4"/>
    <w:multiLevelType w:val="hybridMultilevel"/>
    <w:tmpl w:val="27B6ED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A700F3A"/>
    <w:multiLevelType w:val="hybridMultilevel"/>
    <w:tmpl w:val="4536A9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C8F697B"/>
    <w:multiLevelType w:val="hybridMultilevel"/>
    <w:tmpl w:val="B4B895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13A1C3C"/>
    <w:multiLevelType w:val="hybridMultilevel"/>
    <w:tmpl w:val="09B84B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51D7334"/>
    <w:multiLevelType w:val="hybridMultilevel"/>
    <w:tmpl w:val="95F69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F3246F6"/>
    <w:multiLevelType w:val="hybridMultilevel"/>
    <w:tmpl w:val="C4F0E7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2B04CB8"/>
    <w:multiLevelType w:val="hybridMultilevel"/>
    <w:tmpl w:val="77D6A7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9A77567"/>
    <w:multiLevelType w:val="hybridMultilevel"/>
    <w:tmpl w:val="CBD438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CF36265"/>
    <w:multiLevelType w:val="hybridMultilevel"/>
    <w:tmpl w:val="EE62E24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1A21373"/>
    <w:multiLevelType w:val="hybridMultilevel"/>
    <w:tmpl w:val="662063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FEF40CA"/>
    <w:multiLevelType w:val="hybridMultilevel"/>
    <w:tmpl w:val="25CC7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8"/>
  </w:num>
  <w:num w:numId="4">
    <w:abstractNumId w:val="2"/>
  </w:num>
  <w:num w:numId="5">
    <w:abstractNumId w:val="6"/>
  </w:num>
  <w:num w:numId="6">
    <w:abstractNumId w:val="3"/>
  </w:num>
  <w:num w:numId="7">
    <w:abstractNumId w:val="12"/>
  </w:num>
  <w:num w:numId="8">
    <w:abstractNumId w:val="7"/>
  </w:num>
  <w:num w:numId="9">
    <w:abstractNumId w:val="13"/>
  </w:num>
  <w:num w:numId="10">
    <w:abstractNumId w:val="14"/>
  </w:num>
  <w:num w:numId="11">
    <w:abstractNumId w:val="10"/>
  </w:num>
  <w:num w:numId="12">
    <w:abstractNumId w:val="11"/>
  </w:num>
  <w:num w:numId="13">
    <w:abstractNumId w:val="15"/>
  </w:num>
  <w:num w:numId="14">
    <w:abstractNumId w:val="1"/>
  </w:num>
  <w:num w:numId="15">
    <w:abstractNumId w:val="9"/>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004"/>
    <w:rsid w:val="000009B9"/>
    <w:rsid w:val="000017C2"/>
    <w:rsid w:val="000063E4"/>
    <w:rsid w:val="000216F0"/>
    <w:rsid w:val="0003234A"/>
    <w:rsid w:val="000354EE"/>
    <w:rsid w:val="00037E5B"/>
    <w:rsid w:val="00053E50"/>
    <w:rsid w:val="00055905"/>
    <w:rsid w:val="0005748B"/>
    <w:rsid w:val="00064423"/>
    <w:rsid w:val="00073480"/>
    <w:rsid w:val="000742D0"/>
    <w:rsid w:val="000925FB"/>
    <w:rsid w:val="000A30D4"/>
    <w:rsid w:val="000A3DDA"/>
    <w:rsid w:val="000A6F23"/>
    <w:rsid w:val="000B6978"/>
    <w:rsid w:val="000C4825"/>
    <w:rsid w:val="000D40B5"/>
    <w:rsid w:val="000D4A22"/>
    <w:rsid w:val="000F6CFB"/>
    <w:rsid w:val="000F79AE"/>
    <w:rsid w:val="001076FD"/>
    <w:rsid w:val="00115228"/>
    <w:rsid w:val="0011645D"/>
    <w:rsid w:val="00122949"/>
    <w:rsid w:val="00126841"/>
    <w:rsid w:val="00146E01"/>
    <w:rsid w:val="00152540"/>
    <w:rsid w:val="00167965"/>
    <w:rsid w:val="001828E7"/>
    <w:rsid w:val="00185DB3"/>
    <w:rsid w:val="00186B42"/>
    <w:rsid w:val="00190D96"/>
    <w:rsid w:val="00193A3A"/>
    <w:rsid w:val="0019729D"/>
    <w:rsid w:val="001A3BC0"/>
    <w:rsid w:val="001A6B13"/>
    <w:rsid w:val="001E3544"/>
    <w:rsid w:val="001F1819"/>
    <w:rsid w:val="001F1921"/>
    <w:rsid w:val="001F7207"/>
    <w:rsid w:val="00201829"/>
    <w:rsid w:val="0021065A"/>
    <w:rsid w:val="00214210"/>
    <w:rsid w:val="002229E5"/>
    <w:rsid w:val="00224C76"/>
    <w:rsid w:val="00225156"/>
    <w:rsid w:val="00226383"/>
    <w:rsid w:val="002270F9"/>
    <w:rsid w:val="002415D4"/>
    <w:rsid w:val="002647E1"/>
    <w:rsid w:val="00272863"/>
    <w:rsid w:val="002747D6"/>
    <w:rsid w:val="00274DF1"/>
    <w:rsid w:val="002812AF"/>
    <w:rsid w:val="0028517F"/>
    <w:rsid w:val="0029405E"/>
    <w:rsid w:val="00295C4D"/>
    <w:rsid w:val="002A7693"/>
    <w:rsid w:val="002A7E73"/>
    <w:rsid w:val="002B4166"/>
    <w:rsid w:val="002B63EE"/>
    <w:rsid w:val="002D53FB"/>
    <w:rsid w:val="002F0116"/>
    <w:rsid w:val="00300183"/>
    <w:rsid w:val="00311E22"/>
    <w:rsid w:val="00315DD6"/>
    <w:rsid w:val="00320B38"/>
    <w:rsid w:val="003238FF"/>
    <w:rsid w:val="00324274"/>
    <w:rsid w:val="00330BBD"/>
    <w:rsid w:val="00333904"/>
    <w:rsid w:val="00351D31"/>
    <w:rsid w:val="0035255F"/>
    <w:rsid w:val="00353AD1"/>
    <w:rsid w:val="003651EC"/>
    <w:rsid w:val="00372BD8"/>
    <w:rsid w:val="00377BCF"/>
    <w:rsid w:val="003843FD"/>
    <w:rsid w:val="003867AA"/>
    <w:rsid w:val="003919B6"/>
    <w:rsid w:val="003920C4"/>
    <w:rsid w:val="003944D3"/>
    <w:rsid w:val="00396320"/>
    <w:rsid w:val="003A323F"/>
    <w:rsid w:val="003A7C4E"/>
    <w:rsid w:val="003B7044"/>
    <w:rsid w:val="003C179F"/>
    <w:rsid w:val="003D272B"/>
    <w:rsid w:val="003D73F2"/>
    <w:rsid w:val="003E33B8"/>
    <w:rsid w:val="00401443"/>
    <w:rsid w:val="00406F39"/>
    <w:rsid w:val="004072A7"/>
    <w:rsid w:val="00407FEE"/>
    <w:rsid w:val="00410CEC"/>
    <w:rsid w:val="00411ADE"/>
    <w:rsid w:val="00411B24"/>
    <w:rsid w:val="00415B89"/>
    <w:rsid w:val="004325DB"/>
    <w:rsid w:val="00440FC7"/>
    <w:rsid w:val="0044725D"/>
    <w:rsid w:val="00461BF4"/>
    <w:rsid w:val="00472E6C"/>
    <w:rsid w:val="004747F7"/>
    <w:rsid w:val="00476BF5"/>
    <w:rsid w:val="00482115"/>
    <w:rsid w:val="00491710"/>
    <w:rsid w:val="00497BE9"/>
    <w:rsid w:val="004A6269"/>
    <w:rsid w:val="004C39FC"/>
    <w:rsid w:val="004C48E6"/>
    <w:rsid w:val="004C621F"/>
    <w:rsid w:val="004D63B5"/>
    <w:rsid w:val="004F4524"/>
    <w:rsid w:val="005121F2"/>
    <w:rsid w:val="0051295B"/>
    <w:rsid w:val="00517D3D"/>
    <w:rsid w:val="00530CAE"/>
    <w:rsid w:val="0054349A"/>
    <w:rsid w:val="00546344"/>
    <w:rsid w:val="0055142F"/>
    <w:rsid w:val="00564863"/>
    <w:rsid w:val="005653C4"/>
    <w:rsid w:val="00581866"/>
    <w:rsid w:val="00590F51"/>
    <w:rsid w:val="005968E7"/>
    <w:rsid w:val="005A4B66"/>
    <w:rsid w:val="005B56EE"/>
    <w:rsid w:val="005B73DD"/>
    <w:rsid w:val="005C7F17"/>
    <w:rsid w:val="005D54CC"/>
    <w:rsid w:val="005E008D"/>
    <w:rsid w:val="005E7953"/>
    <w:rsid w:val="005F1370"/>
    <w:rsid w:val="00601615"/>
    <w:rsid w:val="006037DD"/>
    <w:rsid w:val="00605462"/>
    <w:rsid w:val="00610A5B"/>
    <w:rsid w:val="006166EC"/>
    <w:rsid w:val="006252F6"/>
    <w:rsid w:val="00625B54"/>
    <w:rsid w:val="006346B4"/>
    <w:rsid w:val="00634F5B"/>
    <w:rsid w:val="006454E5"/>
    <w:rsid w:val="00656A14"/>
    <w:rsid w:val="00656C7A"/>
    <w:rsid w:val="006651D2"/>
    <w:rsid w:val="00687A10"/>
    <w:rsid w:val="0069033E"/>
    <w:rsid w:val="0069467E"/>
    <w:rsid w:val="00696136"/>
    <w:rsid w:val="006A2F6F"/>
    <w:rsid w:val="006B75D7"/>
    <w:rsid w:val="006B7E91"/>
    <w:rsid w:val="006C0A89"/>
    <w:rsid w:val="006C78EB"/>
    <w:rsid w:val="006C7D31"/>
    <w:rsid w:val="006D0055"/>
    <w:rsid w:val="006E2A2B"/>
    <w:rsid w:val="006E7F21"/>
    <w:rsid w:val="006F5C9A"/>
    <w:rsid w:val="00707E94"/>
    <w:rsid w:val="00710379"/>
    <w:rsid w:val="00717C47"/>
    <w:rsid w:val="00723366"/>
    <w:rsid w:val="00730283"/>
    <w:rsid w:val="00735D37"/>
    <w:rsid w:val="007451CA"/>
    <w:rsid w:val="007522F3"/>
    <w:rsid w:val="0075601B"/>
    <w:rsid w:val="00762F6A"/>
    <w:rsid w:val="007633DE"/>
    <w:rsid w:val="00767F5D"/>
    <w:rsid w:val="007866CC"/>
    <w:rsid w:val="007911C6"/>
    <w:rsid w:val="00793EC1"/>
    <w:rsid w:val="007964DD"/>
    <w:rsid w:val="007A289E"/>
    <w:rsid w:val="007C20A4"/>
    <w:rsid w:val="007C3992"/>
    <w:rsid w:val="007D3A8A"/>
    <w:rsid w:val="007D75E2"/>
    <w:rsid w:val="007E7048"/>
    <w:rsid w:val="00800EFD"/>
    <w:rsid w:val="008020FC"/>
    <w:rsid w:val="008023E7"/>
    <w:rsid w:val="00803E3C"/>
    <w:rsid w:val="00814A45"/>
    <w:rsid w:val="008214C2"/>
    <w:rsid w:val="00822B23"/>
    <w:rsid w:val="008239BE"/>
    <w:rsid w:val="00830903"/>
    <w:rsid w:val="00833B15"/>
    <w:rsid w:val="0083490E"/>
    <w:rsid w:val="00850F0F"/>
    <w:rsid w:val="00851230"/>
    <w:rsid w:val="008546A0"/>
    <w:rsid w:val="00864550"/>
    <w:rsid w:val="00871295"/>
    <w:rsid w:val="008825BB"/>
    <w:rsid w:val="00897B18"/>
    <w:rsid w:val="008A3387"/>
    <w:rsid w:val="008A6E52"/>
    <w:rsid w:val="008D1803"/>
    <w:rsid w:val="009039A5"/>
    <w:rsid w:val="00917DED"/>
    <w:rsid w:val="009204F2"/>
    <w:rsid w:val="0092210B"/>
    <w:rsid w:val="009265BD"/>
    <w:rsid w:val="009366D0"/>
    <w:rsid w:val="00942E4E"/>
    <w:rsid w:val="00943226"/>
    <w:rsid w:val="00944775"/>
    <w:rsid w:val="0094649D"/>
    <w:rsid w:val="0095311F"/>
    <w:rsid w:val="009645E3"/>
    <w:rsid w:val="0097032C"/>
    <w:rsid w:val="009714D4"/>
    <w:rsid w:val="00974394"/>
    <w:rsid w:val="009743B2"/>
    <w:rsid w:val="00982B53"/>
    <w:rsid w:val="009840C6"/>
    <w:rsid w:val="00984C51"/>
    <w:rsid w:val="009879F6"/>
    <w:rsid w:val="00991F30"/>
    <w:rsid w:val="0099363F"/>
    <w:rsid w:val="00995ADF"/>
    <w:rsid w:val="00997B40"/>
    <w:rsid w:val="009A4D12"/>
    <w:rsid w:val="009A5F18"/>
    <w:rsid w:val="009B099F"/>
    <w:rsid w:val="009C0D6E"/>
    <w:rsid w:val="009C6614"/>
    <w:rsid w:val="009D7865"/>
    <w:rsid w:val="009E02C8"/>
    <w:rsid w:val="009E46E6"/>
    <w:rsid w:val="009E73D4"/>
    <w:rsid w:val="009F3464"/>
    <w:rsid w:val="00A07392"/>
    <w:rsid w:val="00A13859"/>
    <w:rsid w:val="00A20C35"/>
    <w:rsid w:val="00A2453B"/>
    <w:rsid w:val="00A302DE"/>
    <w:rsid w:val="00A53DCE"/>
    <w:rsid w:val="00A6668C"/>
    <w:rsid w:val="00A75F00"/>
    <w:rsid w:val="00A81149"/>
    <w:rsid w:val="00AA006E"/>
    <w:rsid w:val="00AA3918"/>
    <w:rsid w:val="00AA7652"/>
    <w:rsid w:val="00AB4FA3"/>
    <w:rsid w:val="00AB5776"/>
    <w:rsid w:val="00AE5E0B"/>
    <w:rsid w:val="00AF6664"/>
    <w:rsid w:val="00AF7004"/>
    <w:rsid w:val="00B07CC7"/>
    <w:rsid w:val="00B22C0C"/>
    <w:rsid w:val="00B26CC1"/>
    <w:rsid w:val="00B356DE"/>
    <w:rsid w:val="00B42C30"/>
    <w:rsid w:val="00B431F3"/>
    <w:rsid w:val="00B50F68"/>
    <w:rsid w:val="00B54E95"/>
    <w:rsid w:val="00B603FF"/>
    <w:rsid w:val="00B6478F"/>
    <w:rsid w:val="00B67897"/>
    <w:rsid w:val="00B70681"/>
    <w:rsid w:val="00B706F8"/>
    <w:rsid w:val="00B722DD"/>
    <w:rsid w:val="00B81B18"/>
    <w:rsid w:val="00B84D9A"/>
    <w:rsid w:val="00B961F6"/>
    <w:rsid w:val="00B96B07"/>
    <w:rsid w:val="00BA0F4B"/>
    <w:rsid w:val="00BA239E"/>
    <w:rsid w:val="00BA7506"/>
    <w:rsid w:val="00BB2CB3"/>
    <w:rsid w:val="00BC0D7A"/>
    <w:rsid w:val="00BE18DF"/>
    <w:rsid w:val="00BE5E3E"/>
    <w:rsid w:val="00BF4736"/>
    <w:rsid w:val="00BF7640"/>
    <w:rsid w:val="00C02CCE"/>
    <w:rsid w:val="00C07475"/>
    <w:rsid w:val="00C10C6C"/>
    <w:rsid w:val="00C10F20"/>
    <w:rsid w:val="00C1167C"/>
    <w:rsid w:val="00C14D3C"/>
    <w:rsid w:val="00C22299"/>
    <w:rsid w:val="00C25AE3"/>
    <w:rsid w:val="00C27DB2"/>
    <w:rsid w:val="00C30B50"/>
    <w:rsid w:val="00C417EA"/>
    <w:rsid w:val="00C429BE"/>
    <w:rsid w:val="00C478F6"/>
    <w:rsid w:val="00C820C4"/>
    <w:rsid w:val="00C921DB"/>
    <w:rsid w:val="00C94817"/>
    <w:rsid w:val="00C94D85"/>
    <w:rsid w:val="00CB204E"/>
    <w:rsid w:val="00CB2F43"/>
    <w:rsid w:val="00CB5ABC"/>
    <w:rsid w:val="00CC15C9"/>
    <w:rsid w:val="00CC1DFA"/>
    <w:rsid w:val="00CC31C3"/>
    <w:rsid w:val="00CC4F7E"/>
    <w:rsid w:val="00CD3745"/>
    <w:rsid w:val="00CD79A1"/>
    <w:rsid w:val="00CE4DCA"/>
    <w:rsid w:val="00D06110"/>
    <w:rsid w:val="00D22960"/>
    <w:rsid w:val="00D22F86"/>
    <w:rsid w:val="00D306A2"/>
    <w:rsid w:val="00D53AA5"/>
    <w:rsid w:val="00D555E6"/>
    <w:rsid w:val="00D73BE8"/>
    <w:rsid w:val="00D855A5"/>
    <w:rsid w:val="00D90629"/>
    <w:rsid w:val="00DA5593"/>
    <w:rsid w:val="00DA5B70"/>
    <w:rsid w:val="00DA5C92"/>
    <w:rsid w:val="00DA75D3"/>
    <w:rsid w:val="00DC1F23"/>
    <w:rsid w:val="00DC5B0A"/>
    <w:rsid w:val="00DD23B5"/>
    <w:rsid w:val="00DD61A4"/>
    <w:rsid w:val="00DF3EE2"/>
    <w:rsid w:val="00DF78D1"/>
    <w:rsid w:val="00DF7B0E"/>
    <w:rsid w:val="00E20E6E"/>
    <w:rsid w:val="00E33B77"/>
    <w:rsid w:val="00E41786"/>
    <w:rsid w:val="00E607D1"/>
    <w:rsid w:val="00E62D55"/>
    <w:rsid w:val="00E70153"/>
    <w:rsid w:val="00E71D66"/>
    <w:rsid w:val="00E8637F"/>
    <w:rsid w:val="00E93588"/>
    <w:rsid w:val="00E95AF5"/>
    <w:rsid w:val="00E97271"/>
    <w:rsid w:val="00EA095F"/>
    <w:rsid w:val="00EB0E88"/>
    <w:rsid w:val="00EB2086"/>
    <w:rsid w:val="00EB75E2"/>
    <w:rsid w:val="00EC3B48"/>
    <w:rsid w:val="00EC7E1A"/>
    <w:rsid w:val="00ED0699"/>
    <w:rsid w:val="00ED25ED"/>
    <w:rsid w:val="00ED2BFF"/>
    <w:rsid w:val="00ED38F6"/>
    <w:rsid w:val="00ED40CF"/>
    <w:rsid w:val="00ED7263"/>
    <w:rsid w:val="00EE2772"/>
    <w:rsid w:val="00EE37F9"/>
    <w:rsid w:val="00EF73CD"/>
    <w:rsid w:val="00EF7F75"/>
    <w:rsid w:val="00F014BF"/>
    <w:rsid w:val="00F042AB"/>
    <w:rsid w:val="00F10280"/>
    <w:rsid w:val="00F10481"/>
    <w:rsid w:val="00F11773"/>
    <w:rsid w:val="00F11F9C"/>
    <w:rsid w:val="00F172E1"/>
    <w:rsid w:val="00F2032C"/>
    <w:rsid w:val="00F2626A"/>
    <w:rsid w:val="00F3362A"/>
    <w:rsid w:val="00F33787"/>
    <w:rsid w:val="00F34F88"/>
    <w:rsid w:val="00F405AE"/>
    <w:rsid w:val="00F4653B"/>
    <w:rsid w:val="00F51FD7"/>
    <w:rsid w:val="00F662AA"/>
    <w:rsid w:val="00F71D0C"/>
    <w:rsid w:val="00F9678B"/>
    <w:rsid w:val="00F97306"/>
    <w:rsid w:val="00FA1E4A"/>
    <w:rsid w:val="00FB03EE"/>
    <w:rsid w:val="00FB7A5E"/>
    <w:rsid w:val="00FC36DB"/>
    <w:rsid w:val="00FD0C32"/>
    <w:rsid w:val="00FD3082"/>
    <w:rsid w:val="00FD6FCD"/>
    <w:rsid w:val="00FE39A0"/>
    <w:rsid w:val="00FF7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D176B"/>
  <w15:chartTrackingRefBased/>
  <w15:docId w15:val="{C63D8026-37B9-4582-9C04-A4A3FEA77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34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48B"/>
    <w:pPr>
      <w:ind w:left="720"/>
      <w:contextualSpacing/>
    </w:pPr>
  </w:style>
  <w:style w:type="paragraph" w:styleId="Title">
    <w:name w:val="Title"/>
    <w:basedOn w:val="Normal"/>
    <w:next w:val="Normal"/>
    <w:link w:val="TitleChar"/>
    <w:uiPriority w:val="10"/>
    <w:qFormat/>
    <w:rsid w:val="00053E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E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3E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3E5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35D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F346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690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B63EE"/>
    <w:rPr>
      <w:i/>
      <w:iCs/>
    </w:rPr>
  </w:style>
  <w:style w:type="paragraph" w:styleId="NoSpacing">
    <w:name w:val="No Spacing"/>
    <w:uiPriority w:val="1"/>
    <w:qFormat/>
    <w:rsid w:val="008023E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19026">
      <w:bodyDiv w:val="1"/>
      <w:marLeft w:val="0"/>
      <w:marRight w:val="0"/>
      <w:marTop w:val="0"/>
      <w:marBottom w:val="0"/>
      <w:divBdr>
        <w:top w:val="none" w:sz="0" w:space="0" w:color="auto"/>
        <w:left w:val="none" w:sz="0" w:space="0" w:color="auto"/>
        <w:bottom w:val="none" w:sz="0" w:space="0" w:color="auto"/>
        <w:right w:val="none" w:sz="0" w:space="0" w:color="auto"/>
      </w:divBdr>
      <w:divsChild>
        <w:div w:id="1686444499">
          <w:marLeft w:val="0"/>
          <w:marRight w:val="0"/>
          <w:marTop w:val="0"/>
          <w:marBottom w:val="0"/>
          <w:divBdr>
            <w:top w:val="none" w:sz="0" w:space="0" w:color="auto"/>
            <w:left w:val="none" w:sz="0" w:space="0" w:color="auto"/>
            <w:bottom w:val="none" w:sz="0" w:space="0" w:color="auto"/>
            <w:right w:val="none" w:sz="0" w:space="0" w:color="auto"/>
          </w:divBdr>
        </w:div>
        <w:div w:id="1135374912">
          <w:marLeft w:val="0"/>
          <w:marRight w:val="0"/>
          <w:marTop w:val="0"/>
          <w:marBottom w:val="0"/>
          <w:divBdr>
            <w:top w:val="none" w:sz="0" w:space="0" w:color="auto"/>
            <w:left w:val="none" w:sz="0" w:space="0" w:color="auto"/>
            <w:bottom w:val="none" w:sz="0" w:space="0" w:color="auto"/>
            <w:right w:val="none" w:sz="0" w:space="0" w:color="auto"/>
          </w:divBdr>
        </w:div>
        <w:div w:id="459998224">
          <w:marLeft w:val="0"/>
          <w:marRight w:val="0"/>
          <w:marTop w:val="0"/>
          <w:marBottom w:val="0"/>
          <w:divBdr>
            <w:top w:val="none" w:sz="0" w:space="0" w:color="auto"/>
            <w:left w:val="none" w:sz="0" w:space="0" w:color="auto"/>
            <w:bottom w:val="none" w:sz="0" w:space="0" w:color="auto"/>
            <w:right w:val="none" w:sz="0" w:space="0" w:color="auto"/>
          </w:divBdr>
        </w:div>
        <w:div w:id="1585409457">
          <w:marLeft w:val="0"/>
          <w:marRight w:val="0"/>
          <w:marTop w:val="0"/>
          <w:marBottom w:val="0"/>
          <w:divBdr>
            <w:top w:val="none" w:sz="0" w:space="0" w:color="auto"/>
            <w:left w:val="none" w:sz="0" w:space="0" w:color="auto"/>
            <w:bottom w:val="none" w:sz="0" w:space="0" w:color="auto"/>
            <w:right w:val="none" w:sz="0" w:space="0" w:color="auto"/>
          </w:divBdr>
        </w:div>
        <w:div w:id="1393844462">
          <w:marLeft w:val="0"/>
          <w:marRight w:val="0"/>
          <w:marTop w:val="0"/>
          <w:marBottom w:val="0"/>
          <w:divBdr>
            <w:top w:val="none" w:sz="0" w:space="0" w:color="auto"/>
            <w:left w:val="none" w:sz="0" w:space="0" w:color="auto"/>
            <w:bottom w:val="none" w:sz="0" w:space="0" w:color="auto"/>
            <w:right w:val="none" w:sz="0" w:space="0" w:color="auto"/>
          </w:divBdr>
        </w:div>
        <w:div w:id="639113482">
          <w:marLeft w:val="0"/>
          <w:marRight w:val="0"/>
          <w:marTop w:val="0"/>
          <w:marBottom w:val="0"/>
          <w:divBdr>
            <w:top w:val="none" w:sz="0" w:space="0" w:color="auto"/>
            <w:left w:val="none" w:sz="0" w:space="0" w:color="auto"/>
            <w:bottom w:val="none" w:sz="0" w:space="0" w:color="auto"/>
            <w:right w:val="none" w:sz="0" w:space="0" w:color="auto"/>
          </w:divBdr>
        </w:div>
        <w:div w:id="489565406">
          <w:marLeft w:val="0"/>
          <w:marRight w:val="0"/>
          <w:marTop w:val="0"/>
          <w:marBottom w:val="0"/>
          <w:divBdr>
            <w:top w:val="none" w:sz="0" w:space="0" w:color="auto"/>
            <w:left w:val="none" w:sz="0" w:space="0" w:color="auto"/>
            <w:bottom w:val="none" w:sz="0" w:space="0" w:color="auto"/>
            <w:right w:val="none" w:sz="0" w:space="0" w:color="auto"/>
          </w:divBdr>
        </w:div>
        <w:div w:id="1476145024">
          <w:marLeft w:val="0"/>
          <w:marRight w:val="0"/>
          <w:marTop w:val="0"/>
          <w:marBottom w:val="0"/>
          <w:divBdr>
            <w:top w:val="none" w:sz="0" w:space="0" w:color="auto"/>
            <w:left w:val="none" w:sz="0" w:space="0" w:color="auto"/>
            <w:bottom w:val="none" w:sz="0" w:space="0" w:color="auto"/>
            <w:right w:val="none" w:sz="0" w:space="0" w:color="auto"/>
          </w:divBdr>
        </w:div>
        <w:div w:id="1703508027">
          <w:marLeft w:val="0"/>
          <w:marRight w:val="0"/>
          <w:marTop w:val="0"/>
          <w:marBottom w:val="0"/>
          <w:divBdr>
            <w:top w:val="none" w:sz="0" w:space="0" w:color="auto"/>
            <w:left w:val="none" w:sz="0" w:space="0" w:color="auto"/>
            <w:bottom w:val="none" w:sz="0" w:space="0" w:color="auto"/>
            <w:right w:val="none" w:sz="0" w:space="0" w:color="auto"/>
          </w:divBdr>
        </w:div>
        <w:div w:id="536553240">
          <w:marLeft w:val="0"/>
          <w:marRight w:val="0"/>
          <w:marTop w:val="0"/>
          <w:marBottom w:val="0"/>
          <w:divBdr>
            <w:top w:val="none" w:sz="0" w:space="0" w:color="auto"/>
            <w:left w:val="none" w:sz="0" w:space="0" w:color="auto"/>
            <w:bottom w:val="none" w:sz="0" w:space="0" w:color="auto"/>
            <w:right w:val="none" w:sz="0" w:space="0" w:color="auto"/>
          </w:divBdr>
        </w:div>
        <w:div w:id="1340885678">
          <w:marLeft w:val="0"/>
          <w:marRight w:val="0"/>
          <w:marTop w:val="0"/>
          <w:marBottom w:val="0"/>
          <w:divBdr>
            <w:top w:val="none" w:sz="0" w:space="0" w:color="auto"/>
            <w:left w:val="none" w:sz="0" w:space="0" w:color="auto"/>
            <w:bottom w:val="none" w:sz="0" w:space="0" w:color="auto"/>
            <w:right w:val="none" w:sz="0" w:space="0" w:color="auto"/>
          </w:divBdr>
        </w:div>
        <w:div w:id="501971989">
          <w:marLeft w:val="0"/>
          <w:marRight w:val="0"/>
          <w:marTop w:val="0"/>
          <w:marBottom w:val="0"/>
          <w:divBdr>
            <w:top w:val="none" w:sz="0" w:space="0" w:color="auto"/>
            <w:left w:val="none" w:sz="0" w:space="0" w:color="auto"/>
            <w:bottom w:val="none" w:sz="0" w:space="0" w:color="auto"/>
            <w:right w:val="none" w:sz="0" w:space="0" w:color="auto"/>
          </w:divBdr>
        </w:div>
        <w:div w:id="1568805244">
          <w:marLeft w:val="0"/>
          <w:marRight w:val="0"/>
          <w:marTop w:val="0"/>
          <w:marBottom w:val="0"/>
          <w:divBdr>
            <w:top w:val="none" w:sz="0" w:space="0" w:color="auto"/>
            <w:left w:val="none" w:sz="0" w:space="0" w:color="auto"/>
            <w:bottom w:val="none" w:sz="0" w:space="0" w:color="auto"/>
            <w:right w:val="none" w:sz="0" w:space="0" w:color="auto"/>
          </w:divBdr>
        </w:div>
        <w:div w:id="1492217161">
          <w:marLeft w:val="0"/>
          <w:marRight w:val="0"/>
          <w:marTop w:val="0"/>
          <w:marBottom w:val="0"/>
          <w:divBdr>
            <w:top w:val="none" w:sz="0" w:space="0" w:color="auto"/>
            <w:left w:val="none" w:sz="0" w:space="0" w:color="auto"/>
            <w:bottom w:val="none" w:sz="0" w:space="0" w:color="auto"/>
            <w:right w:val="none" w:sz="0" w:space="0" w:color="auto"/>
          </w:divBdr>
        </w:div>
        <w:div w:id="592056957">
          <w:marLeft w:val="0"/>
          <w:marRight w:val="0"/>
          <w:marTop w:val="0"/>
          <w:marBottom w:val="0"/>
          <w:divBdr>
            <w:top w:val="none" w:sz="0" w:space="0" w:color="auto"/>
            <w:left w:val="none" w:sz="0" w:space="0" w:color="auto"/>
            <w:bottom w:val="none" w:sz="0" w:space="0" w:color="auto"/>
            <w:right w:val="none" w:sz="0" w:space="0" w:color="auto"/>
          </w:divBdr>
        </w:div>
        <w:div w:id="1132289661">
          <w:marLeft w:val="0"/>
          <w:marRight w:val="0"/>
          <w:marTop w:val="0"/>
          <w:marBottom w:val="0"/>
          <w:divBdr>
            <w:top w:val="none" w:sz="0" w:space="0" w:color="auto"/>
            <w:left w:val="none" w:sz="0" w:space="0" w:color="auto"/>
            <w:bottom w:val="none" w:sz="0" w:space="0" w:color="auto"/>
            <w:right w:val="none" w:sz="0" w:space="0" w:color="auto"/>
          </w:divBdr>
        </w:div>
        <w:div w:id="94638629">
          <w:marLeft w:val="0"/>
          <w:marRight w:val="0"/>
          <w:marTop w:val="0"/>
          <w:marBottom w:val="0"/>
          <w:divBdr>
            <w:top w:val="none" w:sz="0" w:space="0" w:color="auto"/>
            <w:left w:val="none" w:sz="0" w:space="0" w:color="auto"/>
            <w:bottom w:val="none" w:sz="0" w:space="0" w:color="auto"/>
            <w:right w:val="none" w:sz="0" w:space="0" w:color="auto"/>
          </w:divBdr>
        </w:div>
        <w:div w:id="534125489">
          <w:marLeft w:val="0"/>
          <w:marRight w:val="0"/>
          <w:marTop w:val="0"/>
          <w:marBottom w:val="0"/>
          <w:divBdr>
            <w:top w:val="none" w:sz="0" w:space="0" w:color="auto"/>
            <w:left w:val="none" w:sz="0" w:space="0" w:color="auto"/>
            <w:bottom w:val="none" w:sz="0" w:space="0" w:color="auto"/>
            <w:right w:val="none" w:sz="0" w:space="0" w:color="auto"/>
          </w:divBdr>
        </w:div>
        <w:div w:id="1824933781">
          <w:marLeft w:val="0"/>
          <w:marRight w:val="0"/>
          <w:marTop w:val="0"/>
          <w:marBottom w:val="0"/>
          <w:divBdr>
            <w:top w:val="none" w:sz="0" w:space="0" w:color="auto"/>
            <w:left w:val="none" w:sz="0" w:space="0" w:color="auto"/>
            <w:bottom w:val="none" w:sz="0" w:space="0" w:color="auto"/>
            <w:right w:val="none" w:sz="0" w:space="0" w:color="auto"/>
          </w:divBdr>
        </w:div>
        <w:div w:id="920144555">
          <w:marLeft w:val="0"/>
          <w:marRight w:val="0"/>
          <w:marTop w:val="0"/>
          <w:marBottom w:val="0"/>
          <w:divBdr>
            <w:top w:val="none" w:sz="0" w:space="0" w:color="auto"/>
            <w:left w:val="none" w:sz="0" w:space="0" w:color="auto"/>
            <w:bottom w:val="none" w:sz="0" w:space="0" w:color="auto"/>
            <w:right w:val="none" w:sz="0" w:space="0" w:color="auto"/>
          </w:divBdr>
        </w:div>
        <w:div w:id="689987462">
          <w:marLeft w:val="0"/>
          <w:marRight w:val="0"/>
          <w:marTop w:val="0"/>
          <w:marBottom w:val="0"/>
          <w:divBdr>
            <w:top w:val="none" w:sz="0" w:space="0" w:color="auto"/>
            <w:left w:val="none" w:sz="0" w:space="0" w:color="auto"/>
            <w:bottom w:val="none" w:sz="0" w:space="0" w:color="auto"/>
            <w:right w:val="none" w:sz="0" w:space="0" w:color="auto"/>
          </w:divBdr>
        </w:div>
        <w:div w:id="802314651">
          <w:marLeft w:val="0"/>
          <w:marRight w:val="0"/>
          <w:marTop w:val="0"/>
          <w:marBottom w:val="0"/>
          <w:divBdr>
            <w:top w:val="none" w:sz="0" w:space="0" w:color="auto"/>
            <w:left w:val="none" w:sz="0" w:space="0" w:color="auto"/>
            <w:bottom w:val="none" w:sz="0" w:space="0" w:color="auto"/>
            <w:right w:val="none" w:sz="0" w:space="0" w:color="auto"/>
          </w:divBdr>
        </w:div>
        <w:div w:id="1143691323">
          <w:marLeft w:val="0"/>
          <w:marRight w:val="0"/>
          <w:marTop w:val="0"/>
          <w:marBottom w:val="0"/>
          <w:divBdr>
            <w:top w:val="none" w:sz="0" w:space="0" w:color="auto"/>
            <w:left w:val="none" w:sz="0" w:space="0" w:color="auto"/>
            <w:bottom w:val="none" w:sz="0" w:space="0" w:color="auto"/>
            <w:right w:val="none" w:sz="0" w:space="0" w:color="auto"/>
          </w:divBdr>
        </w:div>
        <w:div w:id="1884175986">
          <w:marLeft w:val="0"/>
          <w:marRight w:val="0"/>
          <w:marTop w:val="0"/>
          <w:marBottom w:val="0"/>
          <w:divBdr>
            <w:top w:val="none" w:sz="0" w:space="0" w:color="auto"/>
            <w:left w:val="none" w:sz="0" w:space="0" w:color="auto"/>
            <w:bottom w:val="none" w:sz="0" w:space="0" w:color="auto"/>
            <w:right w:val="none" w:sz="0" w:space="0" w:color="auto"/>
          </w:divBdr>
        </w:div>
        <w:div w:id="825442040">
          <w:marLeft w:val="0"/>
          <w:marRight w:val="0"/>
          <w:marTop w:val="0"/>
          <w:marBottom w:val="0"/>
          <w:divBdr>
            <w:top w:val="none" w:sz="0" w:space="0" w:color="auto"/>
            <w:left w:val="none" w:sz="0" w:space="0" w:color="auto"/>
            <w:bottom w:val="none" w:sz="0" w:space="0" w:color="auto"/>
            <w:right w:val="none" w:sz="0" w:space="0" w:color="auto"/>
          </w:divBdr>
        </w:div>
        <w:div w:id="1574318471">
          <w:marLeft w:val="0"/>
          <w:marRight w:val="0"/>
          <w:marTop w:val="0"/>
          <w:marBottom w:val="0"/>
          <w:divBdr>
            <w:top w:val="none" w:sz="0" w:space="0" w:color="auto"/>
            <w:left w:val="none" w:sz="0" w:space="0" w:color="auto"/>
            <w:bottom w:val="none" w:sz="0" w:space="0" w:color="auto"/>
            <w:right w:val="none" w:sz="0" w:space="0" w:color="auto"/>
          </w:divBdr>
        </w:div>
        <w:div w:id="773942302">
          <w:marLeft w:val="0"/>
          <w:marRight w:val="0"/>
          <w:marTop w:val="0"/>
          <w:marBottom w:val="0"/>
          <w:divBdr>
            <w:top w:val="none" w:sz="0" w:space="0" w:color="auto"/>
            <w:left w:val="none" w:sz="0" w:space="0" w:color="auto"/>
            <w:bottom w:val="none" w:sz="0" w:space="0" w:color="auto"/>
            <w:right w:val="none" w:sz="0" w:space="0" w:color="auto"/>
          </w:divBdr>
        </w:div>
        <w:div w:id="1974748442">
          <w:marLeft w:val="0"/>
          <w:marRight w:val="0"/>
          <w:marTop w:val="0"/>
          <w:marBottom w:val="0"/>
          <w:divBdr>
            <w:top w:val="none" w:sz="0" w:space="0" w:color="auto"/>
            <w:left w:val="none" w:sz="0" w:space="0" w:color="auto"/>
            <w:bottom w:val="none" w:sz="0" w:space="0" w:color="auto"/>
            <w:right w:val="none" w:sz="0" w:space="0" w:color="auto"/>
          </w:divBdr>
        </w:div>
      </w:divsChild>
    </w:div>
    <w:div w:id="178156570">
      <w:bodyDiv w:val="1"/>
      <w:marLeft w:val="0"/>
      <w:marRight w:val="0"/>
      <w:marTop w:val="0"/>
      <w:marBottom w:val="0"/>
      <w:divBdr>
        <w:top w:val="none" w:sz="0" w:space="0" w:color="auto"/>
        <w:left w:val="none" w:sz="0" w:space="0" w:color="auto"/>
        <w:bottom w:val="none" w:sz="0" w:space="0" w:color="auto"/>
        <w:right w:val="none" w:sz="0" w:space="0" w:color="auto"/>
      </w:divBdr>
      <w:divsChild>
        <w:div w:id="1753382572">
          <w:marLeft w:val="0"/>
          <w:marRight w:val="0"/>
          <w:marTop w:val="0"/>
          <w:marBottom w:val="0"/>
          <w:divBdr>
            <w:top w:val="none" w:sz="0" w:space="0" w:color="auto"/>
            <w:left w:val="none" w:sz="0" w:space="0" w:color="auto"/>
            <w:bottom w:val="none" w:sz="0" w:space="0" w:color="auto"/>
            <w:right w:val="none" w:sz="0" w:space="0" w:color="auto"/>
          </w:divBdr>
        </w:div>
        <w:div w:id="1186141908">
          <w:marLeft w:val="0"/>
          <w:marRight w:val="0"/>
          <w:marTop w:val="0"/>
          <w:marBottom w:val="0"/>
          <w:divBdr>
            <w:top w:val="none" w:sz="0" w:space="0" w:color="auto"/>
            <w:left w:val="none" w:sz="0" w:space="0" w:color="auto"/>
            <w:bottom w:val="none" w:sz="0" w:space="0" w:color="auto"/>
            <w:right w:val="none" w:sz="0" w:space="0" w:color="auto"/>
          </w:divBdr>
        </w:div>
        <w:div w:id="1323698248">
          <w:marLeft w:val="0"/>
          <w:marRight w:val="0"/>
          <w:marTop w:val="0"/>
          <w:marBottom w:val="0"/>
          <w:divBdr>
            <w:top w:val="none" w:sz="0" w:space="0" w:color="auto"/>
            <w:left w:val="none" w:sz="0" w:space="0" w:color="auto"/>
            <w:bottom w:val="none" w:sz="0" w:space="0" w:color="auto"/>
            <w:right w:val="none" w:sz="0" w:space="0" w:color="auto"/>
          </w:divBdr>
        </w:div>
        <w:div w:id="878665083">
          <w:marLeft w:val="0"/>
          <w:marRight w:val="0"/>
          <w:marTop w:val="0"/>
          <w:marBottom w:val="0"/>
          <w:divBdr>
            <w:top w:val="none" w:sz="0" w:space="0" w:color="auto"/>
            <w:left w:val="none" w:sz="0" w:space="0" w:color="auto"/>
            <w:bottom w:val="none" w:sz="0" w:space="0" w:color="auto"/>
            <w:right w:val="none" w:sz="0" w:space="0" w:color="auto"/>
          </w:divBdr>
        </w:div>
        <w:div w:id="1285115325">
          <w:marLeft w:val="0"/>
          <w:marRight w:val="0"/>
          <w:marTop w:val="0"/>
          <w:marBottom w:val="0"/>
          <w:divBdr>
            <w:top w:val="none" w:sz="0" w:space="0" w:color="auto"/>
            <w:left w:val="none" w:sz="0" w:space="0" w:color="auto"/>
            <w:bottom w:val="none" w:sz="0" w:space="0" w:color="auto"/>
            <w:right w:val="none" w:sz="0" w:space="0" w:color="auto"/>
          </w:divBdr>
        </w:div>
        <w:div w:id="1676297031">
          <w:marLeft w:val="0"/>
          <w:marRight w:val="0"/>
          <w:marTop w:val="0"/>
          <w:marBottom w:val="0"/>
          <w:divBdr>
            <w:top w:val="none" w:sz="0" w:space="0" w:color="auto"/>
            <w:left w:val="none" w:sz="0" w:space="0" w:color="auto"/>
            <w:bottom w:val="none" w:sz="0" w:space="0" w:color="auto"/>
            <w:right w:val="none" w:sz="0" w:space="0" w:color="auto"/>
          </w:divBdr>
        </w:div>
        <w:div w:id="592319868">
          <w:marLeft w:val="0"/>
          <w:marRight w:val="0"/>
          <w:marTop w:val="0"/>
          <w:marBottom w:val="0"/>
          <w:divBdr>
            <w:top w:val="none" w:sz="0" w:space="0" w:color="auto"/>
            <w:left w:val="none" w:sz="0" w:space="0" w:color="auto"/>
            <w:bottom w:val="none" w:sz="0" w:space="0" w:color="auto"/>
            <w:right w:val="none" w:sz="0" w:space="0" w:color="auto"/>
          </w:divBdr>
        </w:div>
        <w:div w:id="1424109331">
          <w:marLeft w:val="0"/>
          <w:marRight w:val="0"/>
          <w:marTop w:val="0"/>
          <w:marBottom w:val="0"/>
          <w:divBdr>
            <w:top w:val="none" w:sz="0" w:space="0" w:color="auto"/>
            <w:left w:val="none" w:sz="0" w:space="0" w:color="auto"/>
            <w:bottom w:val="none" w:sz="0" w:space="0" w:color="auto"/>
            <w:right w:val="none" w:sz="0" w:space="0" w:color="auto"/>
          </w:divBdr>
        </w:div>
        <w:div w:id="2104690087">
          <w:marLeft w:val="0"/>
          <w:marRight w:val="0"/>
          <w:marTop w:val="0"/>
          <w:marBottom w:val="0"/>
          <w:divBdr>
            <w:top w:val="none" w:sz="0" w:space="0" w:color="auto"/>
            <w:left w:val="none" w:sz="0" w:space="0" w:color="auto"/>
            <w:bottom w:val="none" w:sz="0" w:space="0" w:color="auto"/>
            <w:right w:val="none" w:sz="0" w:space="0" w:color="auto"/>
          </w:divBdr>
        </w:div>
        <w:div w:id="1566182700">
          <w:marLeft w:val="0"/>
          <w:marRight w:val="0"/>
          <w:marTop w:val="0"/>
          <w:marBottom w:val="0"/>
          <w:divBdr>
            <w:top w:val="none" w:sz="0" w:space="0" w:color="auto"/>
            <w:left w:val="none" w:sz="0" w:space="0" w:color="auto"/>
            <w:bottom w:val="none" w:sz="0" w:space="0" w:color="auto"/>
            <w:right w:val="none" w:sz="0" w:space="0" w:color="auto"/>
          </w:divBdr>
        </w:div>
        <w:div w:id="1850101115">
          <w:marLeft w:val="0"/>
          <w:marRight w:val="0"/>
          <w:marTop w:val="0"/>
          <w:marBottom w:val="0"/>
          <w:divBdr>
            <w:top w:val="none" w:sz="0" w:space="0" w:color="auto"/>
            <w:left w:val="none" w:sz="0" w:space="0" w:color="auto"/>
            <w:bottom w:val="none" w:sz="0" w:space="0" w:color="auto"/>
            <w:right w:val="none" w:sz="0" w:space="0" w:color="auto"/>
          </w:divBdr>
        </w:div>
        <w:div w:id="2053729465">
          <w:marLeft w:val="0"/>
          <w:marRight w:val="0"/>
          <w:marTop w:val="0"/>
          <w:marBottom w:val="0"/>
          <w:divBdr>
            <w:top w:val="none" w:sz="0" w:space="0" w:color="auto"/>
            <w:left w:val="none" w:sz="0" w:space="0" w:color="auto"/>
            <w:bottom w:val="none" w:sz="0" w:space="0" w:color="auto"/>
            <w:right w:val="none" w:sz="0" w:space="0" w:color="auto"/>
          </w:divBdr>
        </w:div>
        <w:div w:id="382608510">
          <w:marLeft w:val="0"/>
          <w:marRight w:val="0"/>
          <w:marTop w:val="0"/>
          <w:marBottom w:val="0"/>
          <w:divBdr>
            <w:top w:val="none" w:sz="0" w:space="0" w:color="auto"/>
            <w:left w:val="none" w:sz="0" w:space="0" w:color="auto"/>
            <w:bottom w:val="none" w:sz="0" w:space="0" w:color="auto"/>
            <w:right w:val="none" w:sz="0" w:space="0" w:color="auto"/>
          </w:divBdr>
        </w:div>
      </w:divsChild>
    </w:div>
    <w:div w:id="1152677870">
      <w:bodyDiv w:val="1"/>
      <w:marLeft w:val="0"/>
      <w:marRight w:val="0"/>
      <w:marTop w:val="0"/>
      <w:marBottom w:val="0"/>
      <w:divBdr>
        <w:top w:val="none" w:sz="0" w:space="0" w:color="auto"/>
        <w:left w:val="none" w:sz="0" w:space="0" w:color="auto"/>
        <w:bottom w:val="none" w:sz="0" w:space="0" w:color="auto"/>
        <w:right w:val="none" w:sz="0" w:space="0" w:color="auto"/>
      </w:divBdr>
      <w:divsChild>
        <w:div w:id="570232657">
          <w:marLeft w:val="0"/>
          <w:marRight w:val="0"/>
          <w:marTop w:val="0"/>
          <w:marBottom w:val="0"/>
          <w:divBdr>
            <w:top w:val="none" w:sz="0" w:space="0" w:color="auto"/>
            <w:left w:val="none" w:sz="0" w:space="0" w:color="auto"/>
            <w:bottom w:val="none" w:sz="0" w:space="0" w:color="auto"/>
            <w:right w:val="none" w:sz="0" w:space="0" w:color="auto"/>
          </w:divBdr>
        </w:div>
        <w:div w:id="550851542">
          <w:marLeft w:val="0"/>
          <w:marRight w:val="0"/>
          <w:marTop w:val="0"/>
          <w:marBottom w:val="0"/>
          <w:divBdr>
            <w:top w:val="none" w:sz="0" w:space="0" w:color="auto"/>
            <w:left w:val="none" w:sz="0" w:space="0" w:color="auto"/>
            <w:bottom w:val="none" w:sz="0" w:space="0" w:color="auto"/>
            <w:right w:val="none" w:sz="0" w:space="0" w:color="auto"/>
          </w:divBdr>
        </w:div>
        <w:div w:id="1187673078">
          <w:marLeft w:val="0"/>
          <w:marRight w:val="0"/>
          <w:marTop w:val="0"/>
          <w:marBottom w:val="0"/>
          <w:divBdr>
            <w:top w:val="none" w:sz="0" w:space="0" w:color="auto"/>
            <w:left w:val="none" w:sz="0" w:space="0" w:color="auto"/>
            <w:bottom w:val="none" w:sz="0" w:space="0" w:color="auto"/>
            <w:right w:val="none" w:sz="0" w:space="0" w:color="auto"/>
          </w:divBdr>
        </w:div>
      </w:divsChild>
    </w:div>
    <w:div w:id="1498039957">
      <w:bodyDiv w:val="1"/>
      <w:marLeft w:val="0"/>
      <w:marRight w:val="0"/>
      <w:marTop w:val="0"/>
      <w:marBottom w:val="0"/>
      <w:divBdr>
        <w:top w:val="none" w:sz="0" w:space="0" w:color="auto"/>
        <w:left w:val="none" w:sz="0" w:space="0" w:color="auto"/>
        <w:bottom w:val="none" w:sz="0" w:space="0" w:color="auto"/>
        <w:right w:val="none" w:sz="0" w:space="0" w:color="auto"/>
      </w:divBdr>
      <w:divsChild>
        <w:div w:id="963190198">
          <w:marLeft w:val="0"/>
          <w:marRight w:val="0"/>
          <w:marTop w:val="0"/>
          <w:marBottom w:val="0"/>
          <w:divBdr>
            <w:top w:val="none" w:sz="0" w:space="0" w:color="auto"/>
            <w:left w:val="none" w:sz="0" w:space="0" w:color="auto"/>
            <w:bottom w:val="none" w:sz="0" w:space="0" w:color="auto"/>
            <w:right w:val="none" w:sz="0" w:space="0" w:color="auto"/>
          </w:divBdr>
        </w:div>
        <w:div w:id="1368526526">
          <w:marLeft w:val="0"/>
          <w:marRight w:val="0"/>
          <w:marTop w:val="0"/>
          <w:marBottom w:val="0"/>
          <w:divBdr>
            <w:top w:val="none" w:sz="0" w:space="0" w:color="auto"/>
            <w:left w:val="none" w:sz="0" w:space="0" w:color="auto"/>
            <w:bottom w:val="none" w:sz="0" w:space="0" w:color="auto"/>
            <w:right w:val="none" w:sz="0" w:space="0" w:color="auto"/>
          </w:divBdr>
        </w:div>
        <w:div w:id="230579245">
          <w:marLeft w:val="0"/>
          <w:marRight w:val="0"/>
          <w:marTop w:val="0"/>
          <w:marBottom w:val="0"/>
          <w:divBdr>
            <w:top w:val="none" w:sz="0" w:space="0" w:color="auto"/>
            <w:left w:val="none" w:sz="0" w:space="0" w:color="auto"/>
            <w:bottom w:val="none" w:sz="0" w:space="0" w:color="auto"/>
            <w:right w:val="none" w:sz="0" w:space="0" w:color="auto"/>
          </w:divBdr>
        </w:div>
        <w:div w:id="1214151671">
          <w:marLeft w:val="0"/>
          <w:marRight w:val="0"/>
          <w:marTop w:val="0"/>
          <w:marBottom w:val="0"/>
          <w:divBdr>
            <w:top w:val="none" w:sz="0" w:space="0" w:color="auto"/>
            <w:left w:val="none" w:sz="0" w:space="0" w:color="auto"/>
            <w:bottom w:val="none" w:sz="0" w:space="0" w:color="auto"/>
            <w:right w:val="none" w:sz="0" w:space="0" w:color="auto"/>
          </w:divBdr>
        </w:div>
        <w:div w:id="1653870749">
          <w:marLeft w:val="0"/>
          <w:marRight w:val="0"/>
          <w:marTop w:val="0"/>
          <w:marBottom w:val="0"/>
          <w:divBdr>
            <w:top w:val="none" w:sz="0" w:space="0" w:color="auto"/>
            <w:left w:val="none" w:sz="0" w:space="0" w:color="auto"/>
            <w:bottom w:val="none" w:sz="0" w:space="0" w:color="auto"/>
            <w:right w:val="none" w:sz="0" w:space="0" w:color="auto"/>
          </w:divBdr>
        </w:div>
      </w:divsChild>
    </w:div>
    <w:div w:id="1643074274">
      <w:bodyDiv w:val="1"/>
      <w:marLeft w:val="0"/>
      <w:marRight w:val="0"/>
      <w:marTop w:val="0"/>
      <w:marBottom w:val="0"/>
      <w:divBdr>
        <w:top w:val="none" w:sz="0" w:space="0" w:color="auto"/>
        <w:left w:val="none" w:sz="0" w:space="0" w:color="auto"/>
        <w:bottom w:val="none" w:sz="0" w:space="0" w:color="auto"/>
        <w:right w:val="none" w:sz="0" w:space="0" w:color="auto"/>
      </w:divBdr>
      <w:divsChild>
        <w:div w:id="1946768613">
          <w:marLeft w:val="0"/>
          <w:marRight w:val="0"/>
          <w:marTop w:val="0"/>
          <w:marBottom w:val="0"/>
          <w:divBdr>
            <w:top w:val="none" w:sz="0" w:space="0" w:color="auto"/>
            <w:left w:val="none" w:sz="0" w:space="0" w:color="auto"/>
            <w:bottom w:val="none" w:sz="0" w:space="0" w:color="auto"/>
            <w:right w:val="none" w:sz="0" w:space="0" w:color="auto"/>
          </w:divBdr>
        </w:div>
        <w:div w:id="2093308242">
          <w:marLeft w:val="0"/>
          <w:marRight w:val="0"/>
          <w:marTop w:val="0"/>
          <w:marBottom w:val="0"/>
          <w:divBdr>
            <w:top w:val="none" w:sz="0" w:space="0" w:color="auto"/>
            <w:left w:val="none" w:sz="0" w:space="0" w:color="auto"/>
            <w:bottom w:val="none" w:sz="0" w:space="0" w:color="auto"/>
            <w:right w:val="none" w:sz="0" w:space="0" w:color="auto"/>
          </w:divBdr>
        </w:div>
        <w:div w:id="1185678365">
          <w:marLeft w:val="0"/>
          <w:marRight w:val="0"/>
          <w:marTop w:val="0"/>
          <w:marBottom w:val="0"/>
          <w:divBdr>
            <w:top w:val="none" w:sz="0" w:space="0" w:color="auto"/>
            <w:left w:val="none" w:sz="0" w:space="0" w:color="auto"/>
            <w:bottom w:val="none" w:sz="0" w:space="0" w:color="auto"/>
            <w:right w:val="none" w:sz="0" w:space="0" w:color="auto"/>
          </w:divBdr>
        </w:div>
      </w:divsChild>
    </w:div>
    <w:div w:id="1767530294">
      <w:bodyDiv w:val="1"/>
      <w:marLeft w:val="0"/>
      <w:marRight w:val="0"/>
      <w:marTop w:val="0"/>
      <w:marBottom w:val="0"/>
      <w:divBdr>
        <w:top w:val="none" w:sz="0" w:space="0" w:color="auto"/>
        <w:left w:val="none" w:sz="0" w:space="0" w:color="auto"/>
        <w:bottom w:val="none" w:sz="0" w:space="0" w:color="auto"/>
        <w:right w:val="none" w:sz="0" w:space="0" w:color="auto"/>
      </w:divBdr>
      <w:divsChild>
        <w:div w:id="1383409339">
          <w:marLeft w:val="0"/>
          <w:marRight w:val="0"/>
          <w:marTop w:val="0"/>
          <w:marBottom w:val="0"/>
          <w:divBdr>
            <w:top w:val="none" w:sz="0" w:space="0" w:color="auto"/>
            <w:left w:val="none" w:sz="0" w:space="0" w:color="auto"/>
            <w:bottom w:val="none" w:sz="0" w:space="0" w:color="auto"/>
            <w:right w:val="none" w:sz="0" w:space="0" w:color="auto"/>
          </w:divBdr>
        </w:div>
        <w:div w:id="2016299480">
          <w:marLeft w:val="0"/>
          <w:marRight w:val="0"/>
          <w:marTop w:val="0"/>
          <w:marBottom w:val="0"/>
          <w:divBdr>
            <w:top w:val="none" w:sz="0" w:space="0" w:color="auto"/>
            <w:left w:val="none" w:sz="0" w:space="0" w:color="auto"/>
            <w:bottom w:val="none" w:sz="0" w:space="0" w:color="auto"/>
            <w:right w:val="none" w:sz="0" w:space="0" w:color="auto"/>
          </w:divBdr>
        </w:div>
        <w:div w:id="291525220">
          <w:marLeft w:val="0"/>
          <w:marRight w:val="0"/>
          <w:marTop w:val="0"/>
          <w:marBottom w:val="0"/>
          <w:divBdr>
            <w:top w:val="none" w:sz="0" w:space="0" w:color="auto"/>
            <w:left w:val="none" w:sz="0" w:space="0" w:color="auto"/>
            <w:bottom w:val="none" w:sz="0" w:space="0" w:color="auto"/>
            <w:right w:val="none" w:sz="0" w:space="0" w:color="auto"/>
          </w:divBdr>
        </w:div>
      </w:divsChild>
    </w:div>
    <w:div w:id="1852603235">
      <w:bodyDiv w:val="1"/>
      <w:marLeft w:val="0"/>
      <w:marRight w:val="0"/>
      <w:marTop w:val="0"/>
      <w:marBottom w:val="0"/>
      <w:divBdr>
        <w:top w:val="none" w:sz="0" w:space="0" w:color="auto"/>
        <w:left w:val="none" w:sz="0" w:space="0" w:color="auto"/>
        <w:bottom w:val="none" w:sz="0" w:space="0" w:color="auto"/>
        <w:right w:val="none" w:sz="0" w:space="0" w:color="auto"/>
      </w:divBdr>
      <w:divsChild>
        <w:div w:id="1461343215">
          <w:marLeft w:val="0"/>
          <w:marRight w:val="0"/>
          <w:marTop w:val="0"/>
          <w:marBottom w:val="0"/>
          <w:divBdr>
            <w:top w:val="none" w:sz="0" w:space="0" w:color="auto"/>
            <w:left w:val="none" w:sz="0" w:space="0" w:color="auto"/>
            <w:bottom w:val="none" w:sz="0" w:space="0" w:color="auto"/>
            <w:right w:val="none" w:sz="0" w:space="0" w:color="auto"/>
          </w:divBdr>
        </w:div>
        <w:div w:id="278026002">
          <w:marLeft w:val="0"/>
          <w:marRight w:val="0"/>
          <w:marTop w:val="0"/>
          <w:marBottom w:val="0"/>
          <w:divBdr>
            <w:top w:val="none" w:sz="0" w:space="0" w:color="auto"/>
            <w:left w:val="none" w:sz="0" w:space="0" w:color="auto"/>
            <w:bottom w:val="none" w:sz="0" w:space="0" w:color="auto"/>
            <w:right w:val="none" w:sz="0" w:space="0" w:color="auto"/>
          </w:divBdr>
        </w:div>
        <w:div w:id="1645969267">
          <w:marLeft w:val="0"/>
          <w:marRight w:val="0"/>
          <w:marTop w:val="0"/>
          <w:marBottom w:val="0"/>
          <w:divBdr>
            <w:top w:val="none" w:sz="0" w:space="0" w:color="auto"/>
            <w:left w:val="none" w:sz="0" w:space="0" w:color="auto"/>
            <w:bottom w:val="none" w:sz="0" w:space="0" w:color="auto"/>
            <w:right w:val="none" w:sz="0" w:space="0" w:color="auto"/>
          </w:divBdr>
        </w:div>
        <w:div w:id="2091610580">
          <w:marLeft w:val="0"/>
          <w:marRight w:val="0"/>
          <w:marTop w:val="0"/>
          <w:marBottom w:val="0"/>
          <w:divBdr>
            <w:top w:val="none" w:sz="0" w:space="0" w:color="auto"/>
            <w:left w:val="none" w:sz="0" w:space="0" w:color="auto"/>
            <w:bottom w:val="none" w:sz="0" w:space="0" w:color="auto"/>
            <w:right w:val="none" w:sz="0" w:space="0" w:color="auto"/>
          </w:divBdr>
        </w:div>
        <w:div w:id="177932107">
          <w:marLeft w:val="0"/>
          <w:marRight w:val="0"/>
          <w:marTop w:val="0"/>
          <w:marBottom w:val="0"/>
          <w:divBdr>
            <w:top w:val="none" w:sz="0" w:space="0" w:color="auto"/>
            <w:left w:val="none" w:sz="0" w:space="0" w:color="auto"/>
            <w:bottom w:val="none" w:sz="0" w:space="0" w:color="auto"/>
            <w:right w:val="none" w:sz="0" w:space="0" w:color="auto"/>
          </w:divBdr>
        </w:div>
        <w:div w:id="1292443239">
          <w:marLeft w:val="0"/>
          <w:marRight w:val="0"/>
          <w:marTop w:val="0"/>
          <w:marBottom w:val="0"/>
          <w:divBdr>
            <w:top w:val="none" w:sz="0" w:space="0" w:color="auto"/>
            <w:left w:val="none" w:sz="0" w:space="0" w:color="auto"/>
            <w:bottom w:val="none" w:sz="0" w:space="0" w:color="auto"/>
            <w:right w:val="none" w:sz="0" w:space="0" w:color="auto"/>
          </w:divBdr>
        </w:div>
        <w:div w:id="1550262781">
          <w:marLeft w:val="0"/>
          <w:marRight w:val="0"/>
          <w:marTop w:val="0"/>
          <w:marBottom w:val="0"/>
          <w:divBdr>
            <w:top w:val="none" w:sz="0" w:space="0" w:color="auto"/>
            <w:left w:val="none" w:sz="0" w:space="0" w:color="auto"/>
            <w:bottom w:val="none" w:sz="0" w:space="0" w:color="auto"/>
            <w:right w:val="none" w:sz="0" w:space="0" w:color="auto"/>
          </w:divBdr>
        </w:div>
        <w:div w:id="1837845102">
          <w:marLeft w:val="0"/>
          <w:marRight w:val="0"/>
          <w:marTop w:val="0"/>
          <w:marBottom w:val="0"/>
          <w:divBdr>
            <w:top w:val="none" w:sz="0" w:space="0" w:color="auto"/>
            <w:left w:val="none" w:sz="0" w:space="0" w:color="auto"/>
            <w:bottom w:val="none" w:sz="0" w:space="0" w:color="auto"/>
            <w:right w:val="none" w:sz="0" w:space="0" w:color="auto"/>
          </w:divBdr>
        </w:div>
        <w:div w:id="237517344">
          <w:marLeft w:val="0"/>
          <w:marRight w:val="0"/>
          <w:marTop w:val="0"/>
          <w:marBottom w:val="0"/>
          <w:divBdr>
            <w:top w:val="none" w:sz="0" w:space="0" w:color="auto"/>
            <w:left w:val="none" w:sz="0" w:space="0" w:color="auto"/>
            <w:bottom w:val="none" w:sz="0" w:space="0" w:color="auto"/>
            <w:right w:val="none" w:sz="0" w:space="0" w:color="auto"/>
          </w:divBdr>
        </w:div>
        <w:div w:id="2073383863">
          <w:marLeft w:val="0"/>
          <w:marRight w:val="0"/>
          <w:marTop w:val="0"/>
          <w:marBottom w:val="0"/>
          <w:divBdr>
            <w:top w:val="none" w:sz="0" w:space="0" w:color="auto"/>
            <w:left w:val="none" w:sz="0" w:space="0" w:color="auto"/>
            <w:bottom w:val="none" w:sz="0" w:space="0" w:color="auto"/>
            <w:right w:val="none" w:sz="0" w:space="0" w:color="auto"/>
          </w:divBdr>
        </w:div>
        <w:div w:id="1143426450">
          <w:marLeft w:val="0"/>
          <w:marRight w:val="0"/>
          <w:marTop w:val="0"/>
          <w:marBottom w:val="0"/>
          <w:divBdr>
            <w:top w:val="none" w:sz="0" w:space="0" w:color="auto"/>
            <w:left w:val="none" w:sz="0" w:space="0" w:color="auto"/>
            <w:bottom w:val="none" w:sz="0" w:space="0" w:color="auto"/>
            <w:right w:val="none" w:sz="0" w:space="0" w:color="auto"/>
          </w:divBdr>
        </w:div>
        <w:div w:id="140851901">
          <w:marLeft w:val="0"/>
          <w:marRight w:val="0"/>
          <w:marTop w:val="0"/>
          <w:marBottom w:val="0"/>
          <w:divBdr>
            <w:top w:val="none" w:sz="0" w:space="0" w:color="auto"/>
            <w:left w:val="none" w:sz="0" w:space="0" w:color="auto"/>
            <w:bottom w:val="none" w:sz="0" w:space="0" w:color="auto"/>
            <w:right w:val="none" w:sz="0" w:space="0" w:color="auto"/>
          </w:divBdr>
        </w:div>
      </w:divsChild>
    </w:div>
    <w:div w:id="2013754286">
      <w:bodyDiv w:val="1"/>
      <w:marLeft w:val="0"/>
      <w:marRight w:val="0"/>
      <w:marTop w:val="0"/>
      <w:marBottom w:val="0"/>
      <w:divBdr>
        <w:top w:val="none" w:sz="0" w:space="0" w:color="auto"/>
        <w:left w:val="none" w:sz="0" w:space="0" w:color="auto"/>
        <w:bottom w:val="none" w:sz="0" w:space="0" w:color="auto"/>
        <w:right w:val="none" w:sz="0" w:space="0" w:color="auto"/>
      </w:divBdr>
      <w:divsChild>
        <w:div w:id="308019695">
          <w:marLeft w:val="0"/>
          <w:marRight w:val="0"/>
          <w:marTop w:val="0"/>
          <w:marBottom w:val="0"/>
          <w:divBdr>
            <w:top w:val="none" w:sz="0" w:space="0" w:color="auto"/>
            <w:left w:val="none" w:sz="0" w:space="0" w:color="auto"/>
            <w:bottom w:val="none" w:sz="0" w:space="0" w:color="auto"/>
            <w:right w:val="none" w:sz="0" w:space="0" w:color="auto"/>
          </w:divBdr>
        </w:div>
        <w:div w:id="606351412">
          <w:marLeft w:val="0"/>
          <w:marRight w:val="0"/>
          <w:marTop w:val="0"/>
          <w:marBottom w:val="0"/>
          <w:divBdr>
            <w:top w:val="none" w:sz="0" w:space="0" w:color="auto"/>
            <w:left w:val="none" w:sz="0" w:space="0" w:color="auto"/>
            <w:bottom w:val="none" w:sz="0" w:space="0" w:color="auto"/>
            <w:right w:val="none" w:sz="0" w:space="0" w:color="auto"/>
          </w:divBdr>
        </w:div>
        <w:div w:id="1512448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58</Pages>
  <Words>3108</Words>
  <Characters>17722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Centennial College</Company>
  <LinksUpToDate>false</LinksUpToDate>
  <CharactersWithSpaces>20789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SETAS/ICET</dc:creator>
  <cp:keywords/>
  <dc:description/>
  <cp:lastModifiedBy>Kevin Ma</cp:lastModifiedBy>
  <cp:revision>568</cp:revision>
  <dcterms:created xsi:type="dcterms:W3CDTF">2018-09-06T18:39:00Z</dcterms:created>
  <dcterms:modified xsi:type="dcterms:W3CDTF">2018-09-25T02:30:00Z</dcterms:modified>
</cp:coreProperties>
</file>